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16" w:type="dxa"/>
        <w:jc w:val="center"/>
        <w:tblLook w:val="04A0" w:firstRow="1" w:lastRow="0" w:firstColumn="1" w:lastColumn="0" w:noHBand="0" w:noVBand="1"/>
      </w:tblPr>
      <w:tblGrid>
        <w:gridCol w:w="4575"/>
        <w:gridCol w:w="1062"/>
        <w:gridCol w:w="4579"/>
      </w:tblGrid>
      <w:tr w:rsidR="00243E42" w:rsidRPr="00243E42" w14:paraId="335D6368" w14:textId="77777777" w:rsidTr="00F21CE1">
        <w:trPr>
          <w:trHeight w:hRule="exact" w:val="964"/>
          <w:jc w:val="center"/>
        </w:trPr>
        <w:tc>
          <w:tcPr>
            <w:tcW w:w="4575" w:type="dxa"/>
          </w:tcPr>
          <w:p w14:paraId="1A25DF1C" w14:textId="1EC8902F" w:rsidR="00243E42" w:rsidRPr="00243E42" w:rsidRDefault="00243E42" w:rsidP="00243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C77023" wp14:editId="325C6CD9">
                  <wp:extent cx="523875" cy="571500"/>
                  <wp:effectExtent l="0" t="0" r="9525" b="0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vMerge w:val="restart"/>
          </w:tcPr>
          <w:p w14:paraId="39ECFA55" w14:textId="77777777" w:rsidR="00243E42" w:rsidRPr="00243E42" w:rsidRDefault="00243E42" w:rsidP="00243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9" w:type="dxa"/>
          </w:tcPr>
          <w:p w14:paraId="534C5B74" w14:textId="77777777" w:rsidR="00243E42" w:rsidRPr="00243E42" w:rsidRDefault="00243E42" w:rsidP="00243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43E42" w:rsidRPr="00243E42" w14:paraId="2DFFAB1F" w14:textId="77777777" w:rsidTr="00F21CE1">
        <w:trPr>
          <w:trHeight w:hRule="exact" w:val="2988"/>
          <w:jc w:val="center"/>
        </w:trPr>
        <w:tc>
          <w:tcPr>
            <w:tcW w:w="4575" w:type="dxa"/>
          </w:tcPr>
          <w:p w14:paraId="20BB66B3" w14:textId="77777777" w:rsidR="00243E42" w:rsidRPr="00243E42" w:rsidRDefault="00243E42" w:rsidP="00243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3E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ПРОФЕССИОНАЛЬНЫЙ СОЮЗ РАБОТНИКОВ</w:t>
            </w:r>
          </w:p>
          <w:p w14:paraId="505F934E" w14:textId="77777777" w:rsidR="00243E42" w:rsidRPr="00243E42" w:rsidRDefault="00243E42" w:rsidP="00243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3E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НАРОДНОГО ОБРАЗОВАНИЯ И НАУКИ</w:t>
            </w:r>
          </w:p>
          <w:p w14:paraId="7DA2EC9A" w14:textId="77777777" w:rsidR="00243E42" w:rsidRPr="00243E42" w:rsidRDefault="00243E42" w:rsidP="00243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РОССИЙСКОЙ ФЕДЕРАЦИИ</w:t>
            </w:r>
          </w:p>
          <w:p w14:paraId="6E5BC4E8" w14:textId="77777777" w:rsidR="00243E42" w:rsidRPr="00243E42" w:rsidRDefault="00243E42" w:rsidP="00243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243E42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(ОБЩЕРОССИЙСКИЙ ПРОФСОЮЗ ОБРАЗОВАНИЯ)</w:t>
            </w:r>
          </w:p>
          <w:p w14:paraId="519DE6F3" w14:textId="77777777" w:rsidR="00243E42" w:rsidRPr="00243E42" w:rsidRDefault="00243E42" w:rsidP="00243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243E4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СТАВРОПОЛЬСКАЯ</w:t>
            </w:r>
          </w:p>
          <w:p w14:paraId="31B1DD0F" w14:textId="77777777" w:rsidR="00243E42" w:rsidRPr="00243E42" w:rsidRDefault="00243E42" w:rsidP="00243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3E4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КРАЕВАЯ ОРГАНИЗАЦИЯ</w:t>
            </w:r>
            <w:r w:rsidRPr="00243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243E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КРАЕВОЙ КОМИТЕТ ПРОФСОЮЗА</w:t>
            </w:r>
            <w:r w:rsidRPr="00243E4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355000, г. </w:t>
            </w:r>
            <w:proofErr w:type="gramStart"/>
            <w:r w:rsidRPr="00243E4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Ставрополь,  ул.</w:t>
            </w:r>
            <w:proofErr w:type="gramEnd"/>
            <w:r w:rsidRPr="00243E4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Дзержинского, д. 116-Б                 </w:t>
            </w:r>
            <w:r w:rsidRPr="00243E4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тел. (8652) 35-56-59;     факс (8652) 35-66-70</w:t>
            </w:r>
          </w:p>
          <w:p w14:paraId="0F7A47B1" w14:textId="77777777" w:rsidR="00243E42" w:rsidRPr="00A64C45" w:rsidRDefault="00243E42" w:rsidP="00243E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243E4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E</w:t>
            </w:r>
            <w:r w:rsidRPr="00A64C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-</w:t>
            </w:r>
            <w:r w:rsidRPr="00243E4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mail</w:t>
            </w:r>
            <w:r w:rsidRPr="00A64C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 xml:space="preserve">: </w:t>
            </w:r>
            <w:hyperlink r:id="rId6" w:history="1">
              <w:r w:rsidRPr="00243E4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krayprof</w:t>
              </w:r>
              <w:r w:rsidRPr="00A64C45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-</w:t>
              </w:r>
              <w:r w:rsidRPr="00243E4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obr</w:t>
              </w:r>
              <w:r w:rsidRPr="00A64C45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@</w:t>
              </w:r>
              <w:r w:rsidRPr="00243E4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mail</w:t>
              </w:r>
              <w:r w:rsidRPr="00A64C45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.</w:t>
              </w:r>
              <w:r w:rsidRPr="00243E4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</w:hyperlink>
            <w:r w:rsidRPr="00A64C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 xml:space="preserve">    </w:t>
            </w:r>
            <w:r w:rsidRPr="00243E4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http</w:t>
            </w:r>
            <w:r w:rsidRPr="00A64C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://</w:t>
            </w:r>
            <w:hyperlink r:id="rId7" w:history="1">
              <w:r w:rsidRPr="00243E42">
                <w:rPr>
                  <w:rFonts w:ascii="Times New Roman" w:eastAsia="Times New Roman" w:hAnsi="Times New Roman" w:cs="Times New Roman"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www</w:t>
              </w:r>
              <w:r w:rsidRPr="00A64C45">
                <w:rPr>
                  <w:rFonts w:ascii="Times New Roman" w:eastAsia="Times New Roman" w:hAnsi="Times New Roman" w:cs="Times New Roman"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.</w:t>
              </w:r>
              <w:r w:rsidRPr="00243E42">
                <w:rPr>
                  <w:rFonts w:ascii="Times New Roman" w:eastAsia="Times New Roman" w:hAnsi="Times New Roman" w:cs="Times New Roman"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stvprofedu</w:t>
              </w:r>
              <w:r w:rsidRPr="00A64C45">
                <w:rPr>
                  <w:rFonts w:ascii="Times New Roman" w:eastAsia="Times New Roman" w:hAnsi="Times New Roman" w:cs="Times New Roman"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.</w:t>
              </w:r>
              <w:r w:rsidRPr="00243E42">
                <w:rPr>
                  <w:rFonts w:ascii="Times New Roman" w:eastAsia="Times New Roman" w:hAnsi="Times New Roman" w:cs="Times New Roman"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</w:hyperlink>
          </w:p>
          <w:p w14:paraId="611D1077" w14:textId="77777777" w:rsidR="00243E42" w:rsidRPr="00A64C45" w:rsidRDefault="00243E42" w:rsidP="00243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62" w:type="dxa"/>
            <w:vMerge/>
          </w:tcPr>
          <w:p w14:paraId="330D83CB" w14:textId="77777777" w:rsidR="00243E42" w:rsidRPr="00A64C45" w:rsidRDefault="00243E42" w:rsidP="00243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579" w:type="dxa"/>
            <w:vMerge w:val="restart"/>
          </w:tcPr>
          <w:p w14:paraId="2885BF11" w14:textId="386782C9" w:rsidR="00243E42" w:rsidRPr="00243E42" w:rsidRDefault="00243E42" w:rsidP="00243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Председателям территориальных организаций Профсоюза</w:t>
            </w:r>
          </w:p>
        </w:tc>
      </w:tr>
      <w:tr w:rsidR="00243E42" w:rsidRPr="00243E42" w14:paraId="45D85ACF" w14:textId="77777777" w:rsidTr="00F21CE1">
        <w:trPr>
          <w:trHeight w:val="441"/>
          <w:jc w:val="center"/>
        </w:trPr>
        <w:tc>
          <w:tcPr>
            <w:tcW w:w="4575" w:type="dxa"/>
          </w:tcPr>
          <w:p w14:paraId="445483BA" w14:textId="04FEF4BA" w:rsidR="00243E42" w:rsidRPr="00243E42" w:rsidRDefault="00243E42" w:rsidP="00243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43E4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  <w:r w:rsidR="00EB224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Pr="00243E4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марта</w:t>
            </w:r>
            <w:r w:rsidRPr="00243E4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  <w:r w:rsidRPr="00243E4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г. </w:t>
            </w:r>
            <w:r w:rsidR="008B37A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 57</w:t>
            </w:r>
          </w:p>
        </w:tc>
        <w:tc>
          <w:tcPr>
            <w:tcW w:w="1062" w:type="dxa"/>
            <w:vMerge/>
          </w:tcPr>
          <w:p w14:paraId="794E4AA3" w14:textId="77777777" w:rsidR="00243E42" w:rsidRPr="00243E42" w:rsidRDefault="00243E42" w:rsidP="00243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9" w:type="dxa"/>
            <w:vMerge/>
          </w:tcPr>
          <w:p w14:paraId="4B9247C6" w14:textId="77777777" w:rsidR="00243E42" w:rsidRPr="00243E42" w:rsidRDefault="00243E42" w:rsidP="00243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99AC558" w14:textId="18B0658C" w:rsidR="004C3349" w:rsidRPr="007D2B70" w:rsidRDefault="00C35EBC" w:rsidP="006D01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D2B70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14:paraId="189C5B7F" w14:textId="16C3471C" w:rsidR="00C35EBC" w:rsidRDefault="00C35EBC" w:rsidP="006D01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2B70">
        <w:rPr>
          <w:rFonts w:ascii="Times New Roman" w:hAnsi="Times New Roman" w:cs="Times New Roman"/>
          <w:sz w:val="28"/>
          <w:szCs w:val="28"/>
        </w:rPr>
        <w:t>С 18 марта 2021 г. Федеральным агентством по туризму (Ростуризм) дан старт третьему этапу федеральной Программы стимулирования доступных внутренних туристических поездок.</w:t>
      </w:r>
    </w:p>
    <w:p w14:paraId="782109A9" w14:textId="77777777" w:rsidR="00A64C45" w:rsidRPr="007D2B70" w:rsidRDefault="00A64C45" w:rsidP="00A64C45">
      <w:pPr>
        <w:spacing w:after="0"/>
        <w:ind w:firstLine="293"/>
        <w:jc w:val="both"/>
        <w:rPr>
          <w:rFonts w:ascii="Times New Roman" w:hAnsi="Times New Roman" w:cs="Times New Roman"/>
          <w:sz w:val="28"/>
          <w:szCs w:val="28"/>
        </w:rPr>
      </w:pPr>
      <w:r w:rsidRPr="007D2B70">
        <w:rPr>
          <w:rFonts w:ascii="Times New Roman" w:hAnsi="Times New Roman" w:cs="Times New Roman"/>
          <w:sz w:val="28"/>
          <w:szCs w:val="28"/>
        </w:rPr>
        <w:t xml:space="preserve">В акции принимают активное участие здравницы Кавказских Минеральных Вод и г. Сочи (приложение 1). </w:t>
      </w:r>
    </w:p>
    <w:p w14:paraId="1E6C1E61" w14:textId="3C79C459" w:rsidR="00C35EBC" w:rsidRPr="007D2B70" w:rsidRDefault="00C35EBC" w:rsidP="007D2B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2B70">
        <w:rPr>
          <w:rFonts w:ascii="Times New Roman" w:hAnsi="Times New Roman" w:cs="Times New Roman"/>
          <w:sz w:val="28"/>
          <w:szCs w:val="28"/>
        </w:rPr>
        <w:t>Условия</w:t>
      </w:r>
      <w:r w:rsidR="00243E42" w:rsidRPr="007D2B70">
        <w:rPr>
          <w:rFonts w:ascii="Times New Roman" w:hAnsi="Times New Roman" w:cs="Times New Roman"/>
          <w:sz w:val="28"/>
          <w:szCs w:val="28"/>
        </w:rPr>
        <w:t xml:space="preserve"> акции:</w:t>
      </w:r>
    </w:p>
    <w:p w14:paraId="74353AEC" w14:textId="49A68C74" w:rsidR="001E73D9" w:rsidRDefault="001E73D9" w:rsidP="007D2B70">
      <w:pPr>
        <w:spacing w:after="0"/>
        <w:ind w:left="2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программы: с</w:t>
      </w:r>
      <w:r w:rsidR="00243E42" w:rsidRPr="007D2B70">
        <w:rPr>
          <w:rFonts w:ascii="Times New Roman" w:hAnsi="Times New Roman" w:cs="Times New Roman"/>
          <w:sz w:val="28"/>
          <w:szCs w:val="28"/>
        </w:rPr>
        <w:t xml:space="preserve"> </w:t>
      </w:r>
      <w:r w:rsidR="00243E42" w:rsidRPr="007D2B70">
        <w:rPr>
          <w:rFonts w:ascii="Times New Roman" w:hAnsi="Times New Roman" w:cs="Times New Roman"/>
          <w:b/>
          <w:sz w:val="28"/>
          <w:szCs w:val="28"/>
        </w:rPr>
        <w:t>18 марта по 15 июня 2021 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70FC7A9D" w14:textId="02483D2B" w:rsidR="00243E42" w:rsidRPr="007D2B70" w:rsidRDefault="00243E42" w:rsidP="007D2B70">
      <w:pPr>
        <w:spacing w:after="0"/>
        <w:ind w:left="293"/>
        <w:jc w:val="both"/>
        <w:rPr>
          <w:rFonts w:ascii="Times New Roman" w:hAnsi="Times New Roman" w:cs="Times New Roman"/>
          <w:sz w:val="28"/>
          <w:szCs w:val="28"/>
        </w:rPr>
      </w:pPr>
      <w:r w:rsidRPr="007D2B70">
        <w:rPr>
          <w:rFonts w:ascii="Times New Roman" w:hAnsi="Times New Roman" w:cs="Times New Roman"/>
          <w:sz w:val="28"/>
          <w:szCs w:val="28"/>
        </w:rPr>
        <w:t xml:space="preserve">Продолжительность путевки – от 3 дней (2 ночей) без ограничений </w:t>
      </w:r>
      <w:r w:rsidR="00B41E6A">
        <w:rPr>
          <w:rFonts w:ascii="Times New Roman" w:hAnsi="Times New Roman" w:cs="Times New Roman"/>
          <w:sz w:val="28"/>
          <w:szCs w:val="28"/>
        </w:rPr>
        <w:t xml:space="preserve">по </w:t>
      </w:r>
      <w:r w:rsidR="001E73D9">
        <w:rPr>
          <w:rFonts w:ascii="Times New Roman" w:hAnsi="Times New Roman" w:cs="Times New Roman"/>
          <w:sz w:val="28"/>
          <w:szCs w:val="28"/>
        </w:rPr>
        <w:t>цене.</w:t>
      </w:r>
      <w:r w:rsidRPr="007D2B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01CCFD" w14:textId="77777777" w:rsidR="001E73D9" w:rsidRPr="00066A2B" w:rsidRDefault="001E73D9" w:rsidP="007D2B70">
      <w:pPr>
        <w:spacing w:after="0"/>
        <w:ind w:left="27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з</w:t>
      </w:r>
      <w:r w:rsidR="00243E42" w:rsidRPr="007D2B70">
        <w:rPr>
          <w:rFonts w:ascii="Times New Roman" w:hAnsi="Times New Roman" w:cs="Times New Roman"/>
          <w:sz w:val="28"/>
          <w:szCs w:val="28"/>
        </w:rPr>
        <w:t>аезд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43E42" w:rsidRPr="007D2B70">
        <w:rPr>
          <w:rFonts w:ascii="Times New Roman" w:hAnsi="Times New Roman" w:cs="Times New Roman"/>
          <w:sz w:val="28"/>
          <w:szCs w:val="28"/>
        </w:rPr>
        <w:t xml:space="preserve"> по путевке – </w:t>
      </w:r>
      <w:r w:rsidRPr="00066A2B">
        <w:rPr>
          <w:rFonts w:ascii="Times New Roman" w:hAnsi="Times New Roman" w:cs="Times New Roman"/>
          <w:b/>
          <w:bCs/>
          <w:sz w:val="28"/>
          <w:szCs w:val="28"/>
        </w:rPr>
        <w:t>по 28 июня 2021 г.</w:t>
      </w:r>
    </w:p>
    <w:p w14:paraId="20F8CAB4" w14:textId="041171C9" w:rsidR="00243E42" w:rsidRPr="007D2B70" w:rsidRDefault="001E73D9" w:rsidP="007D2B70">
      <w:pPr>
        <w:spacing w:after="0"/>
        <w:ind w:left="2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отъезда по путевке </w:t>
      </w:r>
      <w:r w:rsidR="00066A2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30 июня 2021 г</w:t>
      </w:r>
      <w:r w:rsidR="00243E42" w:rsidRPr="007D2B70">
        <w:rPr>
          <w:rFonts w:ascii="Times New Roman" w:hAnsi="Times New Roman" w:cs="Times New Roman"/>
          <w:b/>
          <w:sz w:val="28"/>
          <w:szCs w:val="28"/>
        </w:rPr>
        <w:t>.</w:t>
      </w:r>
      <w:r w:rsidR="00243E42" w:rsidRPr="007D2B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852400" w14:textId="77777777" w:rsidR="00243E42" w:rsidRPr="007D2B70" w:rsidRDefault="00243E42" w:rsidP="007D2B70">
      <w:pPr>
        <w:spacing w:after="0"/>
        <w:ind w:left="293"/>
        <w:jc w:val="both"/>
        <w:rPr>
          <w:rFonts w:ascii="Times New Roman" w:hAnsi="Times New Roman" w:cs="Times New Roman"/>
          <w:sz w:val="28"/>
          <w:szCs w:val="28"/>
        </w:rPr>
      </w:pPr>
      <w:r w:rsidRPr="007D2B70">
        <w:rPr>
          <w:rFonts w:ascii="Times New Roman" w:hAnsi="Times New Roman" w:cs="Times New Roman"/>
          <w:sz w:val="28"/>
          <w:szCs w:val="28"/>
        </w:rPr>
        <w:t xml:space="preserve">Количество покупок с </w:t>
      </w:r>
      <w:proofErr w:type="spellStart"/>
      <w:r w:rsidRPr="007D2B70">
        <w:rPr>
          <w:rFonts w:ascii="Times New Roman" w:hAnsi="Times New Roman" w:cs="Times New Roman"/>
          <w:sz w:val="28"/>
          <w:szCs w:val="28"/>
        </w:rPr>
        <w:t>кешбэком</w:t>
      </w:r>
      <w:proofErr w:type="spellEnd"/>
      <w:r w:rsidRPr="007D2B70">
        <w:rPr>
          <w:rFonts w:ascii="Times New Roman" w:hAnsi="Times New Roman" w:cs="Times New Roman"/>
          <w:sz w:val="28"/>
          <w:szCs w:val="28"/>
        </w:rPr>
        <w:t xml:space="preserve"> по одной карте – </w:t>
      </w:r>
      <w:r w:rsidRPr="00066A2B">
        <w:rPr>
          <w:rFonts w:ascii="Times New Roman" w:hAnsi="Times New Roman" w:cs="Times New Roman"/>
          <w:b/>
          <w:bCs/>
          <w:sz w:val="28"/>
          <w:szCs w:val="28"/>
        </w:rPr>
        <w:t>не ограничено.</w:t>
      </w:r>
      <w:r w:rsidRPr="007D2B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4FB214" w14:textId="77777777" w:rsidR="006D018D" w:rsidRDefault="00243E42" w:rsidP="006D018D">
      <w:pPr>
        <w:spacing w:after="0"/>
        <w:ind w:left="293" w:right="-1"/>
        <w:jc w:val="both"/>
        <w:rPr>
          <w:rFonts w:ascii="Times New Roman" w:hAnsi="Times New Roman" w:cs="Times New Roman"/>
          <w:sz w:val="28"/>
          <w:szCs w:val="28"/>
        </w:rPr>
      </w:pPr>
      <w:r w:rsidRPr="007D2B70">
        <w:rPr>
          <w:rFonts w:ascii="Times New Roman" w:hAnsi="Times New Roman" w:cs="Times New Roman"/>
          <w:sz w:val="28"/>
          <w:szCs w:val="28"/>
        </w:rPr>
        <w:t xml:space="preserve">Оплата должна осуществляться </w:t>
      </w:r>
      <w:r w:rsidRPr="00066A2B">
        <w:rPr>
          <w:rFonts w:ascii="Times New Roman" w:hAnsi="Times New Roman" w:cs="Times New Roman"/>
          <w:b/>
          <w:bCs/>
          <w:sz w:val="28"/>
          <w:szCs w:val="28"/>
        </w:rPr>
        <w:t>картой «МИР» любого банка.</w:t>
      </w:r>
      <w:r w:rsidRPr="007D2B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C2C7DA" w14:textId="205D5F86" w:rsidR="00243E42" w:rsidRDefault="00243E42" w:rsidP="006D018D">
      <w:pPr>
        <w:spacing w:after="0"/>
        <w:ind w:left="293"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2B70">
        <w:rPr>
          <w:rFonts w:ascii="Times New Roman" w:hAnsi="Times New Roman" w:cs="Times New Roman"/>
          <w:sz w:val="28"/>
          <w:szCs w:val="28"/>
        </w:rPr>
        <w:t xml:space="preserve">Размер </w:t>
      </w:r>
      <w:proofErr w:type="spellStart"/>
      <w:r w:rsidRPr="007D2B70">
        <w:rPr>
          <w:rFonts w:ascii="Times New Roman" w:hAnsi="Times New Roman" w:cs="Times New Roman"/>
          <w:sz w:val="28"/>
          <w:szCs w:val="28"/>
        </w:rPr>
        <w:t>кешбэка</w:t>
      </w:r>
      <w:proofErr w:type="spellEnd"/>
      <w:r w:rsidRPr="007D2B70">
        <w:rPr>
          <w:rFonts w:ascii="Times New Roman" w:hAnsi="Times New Roman" w:cs="Times New Roman"/>
          <w:sz w:val="28"/>
          <w:szCs w:val="28"/>
        </w:rPr>
        <w:t xml:space="preserve"> – </w:t>
      </w:r>
      <w:r w:rsidRPr="00066A2B">
        <w:rPr>
          <w:rFonts w:ascii="Times New Roman" w:hAnsi="Times New Roman" w:cs="Times New Roman"/>
          <w:b/>
          <w:bCs/>
          <w:sz w:val="28"/>
          <w:szCs w:val="28"/>
        </w:rPr>
        <w:t>20% от стоимости покупки, но не более 20</w:t>
      </w:r>
      <w:r w:rsidR="006D018D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66A2B">
        <w:rPr>
          <w:rFonts w:ascii="Times New Roman" w:hAnsi="Times New Roman" w:cs="Times New Roman"/>
          <w:b/>
          <w:bCs/>
          <w:sz w:val="28"/>
          <w:szCs w:val="28"/>
        </w:rPr>
        <w:t>000</w:t>
      </w:r>
      <w:r w:rsidR="006D018D">
        <w:rPr>
          <w:rFonts w:ascii="Times New Roman" w:hAnsi="Times New Roman" w:cs="Times New Roman"/>
          <w:b/>
          <w:bCs/>
          <w:sz w:val="28"/>
          <w:szCs w:val="28"/>
        </w:rPr>
        <w:t xml:space="preserve"> руб.</w:t>
      </w:r>
    </w:p>
    <w:p w14:paraId="3BE3880D" w14:textId="74D6CCE4" w:rsidR="00243E42" w:rsidRPr="007D2B70" w:rsidRDefault="00243E42" w:rsidP="007D2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2B70">
        <w:rPr>
          <w:rFonts w:ascii="Times New Roman" w:hAnsi="Times New Roman" w:cs="Times New Roman"/>
          <w:sz w:val="28"/>
          <w:szCs w:val="28"/>
        </w:rPr>
        <w:t xml:space="preserve">Для приобретения профсоюзной путевки с </w:t>
      </w:r>
      <w:proofErr w:type="spellStart"/>
      <w:r w:rsidRPr="007D2B70">
        <w:rPr>
          <w:rFonts w:ascii="Times New Roman" w:hAnsi="Times New Roman" w:cs="Times New Roman"/>
          <w:sz w:val="28"/>
          <w:szCs w:val="28"/>
        </w:rPr>
        <w:t>кешбэком</w:t>
      </w:r>
      <w:proofErr w:type="spellEnd"/>
      <w:r w:rsidRPr="007D2B70">
        <w:rPr>
          <w:rFonts w:ascii="Times New Roman" w:hAnsi="Times New Roman" w:cs="Times New Roman"/>
          <w:sz w:val="28"/>
          <w:szCs w:val="28"/>
        </w:rPr>
        <w:t xml:space="preserve"> необходимо:</w:t>
      </w:r>
    </w:p>
    <w:p w14:paraId="5F9B1230" w14:textId="03AD5A7D" w:rsidR="00970AC4" w:rsidRPr="00A40F49" w:rsidRDefault="00A40F49" w:rsidP="00A40F49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Члену Профсоюза </w:t>
      </w:r>
      <w:r w:rsidRPr="00D2010B">
        <w:rPr>
          <w:sz w:val="28"/>
          <w:szCs w:val="28"/>
        </w:rPr>
        <w:t xml:space="preserve">на сайте </w:t>
      </w:r>
      <w:proofErr w:type="spellStart"/>
      <w:r w:rsidRPr="00D2010B">
        <w:rPr>
          <w:sz w:val="28"/>
          <w:szCs w:val="28"/>
          <w:lang w:val="en-US"/>
        </w:rPr>
        <w:t>profkurort</w:t>
      </w:r>
      <w:proofErr w:type="spellEnd"/>
      <w:r w:rsidRPr="00D2010B">
        <w:rPr>
          <w:sz w:val="28"/>
          <w:szCs w:val="28"/>
        </w:rPr>
        <w:t>.</w:t>
      </w:r>
      <w:proofErr w:type="spellStart"/>
      <w:r w:rsidRPr="00D2010B">
        <w:rPr>
          <w:sz w:val="28"/>
          <w:szCs w:val="28"/>
          <w:lang w:val="en-US"/>
        </w:rPr>
        <w:t>ru</w:t>
      </w:r>
      <w:proofErr w:type="spellEnd"/>
      <w:r w:rsidRPr="00D2010B">
        <w:rPr>
          <w:sz w:val="28"/>
          <w:szCs w:val="28"/>
        </w:rPr>
        <w:t xml:space="preserve"> ознакомиться с перечнем санаториев и стоимостью путевок</w:t>
      </w:r>
      <w:r>
        <w:rPr>
          <w:sz w:val="28"/>
          <w:szCs w:val="28"/>
        </w:rPr>
        <w:t xml:space="preserve">, </w:t>
      </w:r>
      <w:r w:rsidR="00243E42" w:rsidRPr="00A40F49">
        <w:rPr>
          <w:sz w:val="28"/>
          <w:szCs w:val="28"/>
        </w:rPr>
        <w:t xml:space="preserve">обратиться в территориальную организацию Профсоюза </w:t>
      </w:r>
      <w:r w:rsidR="00207898">
        <w:rPr>
          <w:sz w:val="28"/>
          <w:szCs w:val="28"/>
        </w:rPr>
        <w:t xml:space="preserve">образования </w:t>
      </w:r>
      <w:r w:rsidR="00243E42" w:rsidRPr="00A40F49">
        <w:rPr>
          <w:sz w:val="28"/>
          <w:szCs w:val="28"/>
        </w:rPr>
        <w:t>с заявлением о предоставлении профсоюзной путевки с</w:t>
      </w:r>
      <w:r w:rsidR="006B33ED" w:rsidRPr="00A40F49">
        <w:rPr>
          <w:sz w:val="28"/>
          <w:szCs w:val="28"/>
        </w:rPr>
        <w:t>о скидкой</w:t>
      </w:r>
      <w:r w:rsidR="00243E42" w:rsidRPr="00A40F49">
        <w:rPr>
          <w:sz w:val="28"/>
          <w:szCs w:val="28"/>
        </w:rPr>
        <w:t xml:space="preserve"> </w:t>
      </w:r>
      <w:r w:rsidR="006B33ED" w:rsidRPr="00A40F49">
        <w:rPr>
          <w:sz w:val="28"/>
          <w:szCs w:val="28"/>
        </w:rPr>
        <w:t xml:space="preserve">ФНПР </w:t>
      </w:r>
      <w:r w:rsidR="00243E42" w:rsidRPr="00A40F49">
        <w:rPr>
          <w:sz w:val="28"/>
          <w:szCs w:val="28"/>
        </w:rPr>
        <w:t xml:space="preserve">20 % </w:t>
      </w:r>
      <w:r w:rsidR="00620673" w:rsidRPr="00A40F49">
        <w:rPr>
          <w:sz w:val="28"/>
          <w:szCs w:val="28"/>
        </w:rPr>
        <w:t xml:space="preserve">и </w:t>
      </w:r>
      <w:proofErr w:type="spellStart"/>
      <w:r w:rsidR="00620673" w:rsidRPr="00A40F49">
        <w:rPr>
          <w:sz w:val="28"/>
          <w:szCs w:val="28"/>
        </w:rPr>
        <w:t>кешбэком</w:t>
      </w:r>
      <w:proofErr w:type="spellEnd"/>
      <w:r w:rsidR="00243E42" w:rsidRPr="00A40F49">
        <w:rPr>
          <w:sz w:val="28"/>
          <w:szCs w:val="28"/>
        </w:rPr>
        <w:t xml:space="preserve"> </w:t>
      </w:r>
      <w:r w:rsidR="006B33ED" w:rsidRPr="00A40F49">
        <w:rPr>
          <w:sz w:val="28"/>
          <w:szCs w:val="28"/>
        </w:rPr>
        <w:t xml:space="preserve">20 % </w:t>
      </w:r>
      <w:r w:rsidR="00243E42" w:rsidRPr="00A40F49">
        <w:rPr>
          <w:sz w:val="28"/>
          <w:szCs w:val="28"/>
        </w:rPr>
        <w:t>на санаторно-курортное лечение</w:t>
      </w:r>
      <w:r w:rsidR="00620673" w:rsidRPr="00A40F49">
        <w:rPr>
          <w:sz w:val="28"/>
          <w:szCs w:val="28"/>
        </w:rPr>
        <w:t xml:space="preserve"> (приложение 2</w:t>
      </w:r>
      <w:r w:rsidR="006B33ED" w:rsidRPr="00A40F49">
        <w:rPr>
          <w:sz w:val="28"/>
          <w:szCs w:val="28"/>
        </w:rPr>
        <w:t>).</w:t>
      </w:r>
    </w:p>
    <w:p w14:paraId="0D89A0CD" w14:textId="7811531E" w:rsidR="00066A2B" w:rsidRPr="00970AC4" w:rsidRDefault="00970AC4" w:rsidP="00970AC4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 Профсоюза </w:t>
      </w:r>
      <w:r w:rsidR="00066A2B" w:rsidRPr="00970AC4">
        <w:rPr>
          <w:sz w:val="28"/>
          <w:szCs w:val="28"/>
        </w:rPr>
        <w:t>регистрир</w:t>
      </w:r>
      <w:r w:rsidR="00620673">
        <w:rPr>
          <w:sz w:val="28"/>
          <w:szCs w:val="28"/>
        </w:rPr>
        <w:t>ует</w:t>
      </w:r>
      <w:r w:rsidR="00066A2B" w:rsidRPr="00970AC4">
        <w:rPr>
          <w:sz w:val="28"/>
          <w:szCs w:val="28"/>
        </w:rPr>
        <w:t xml:space="preserve"> </w:t>
      </w:r>
      <w:r w:rsidRPr="00970AC4">
        <w:rPr>
          <w:sz w:val="28"/>
          <w:szCs w:val="28"/>
        </w:rPr>
        <w:t xml:space="preserve">действующую </w:t>
      </w:r>
      <w:r>
        <w:rPr>
          <w:sz w:val="28"/>
          <w:szCs w:val="28"/>
        </w:rPr>
        <w:t xml:space="preserve">банковскую </w:t>
      </w:r>
      <w:r w:rsidR="00066A2B" w:rsidRPr="00970AC4">
        <w:rPr>
          <w:sz w:val="28"/>
          <w:szCs w:val="28"/>
        </w:rPr>
        <w:t>карту «МИР» в программе лояльности платежной системы «МИР»</w:t>
      </w:r>
      <w:r w:rsidRPr="00970AC4">
        <w:rPr>
          <w:sz w:val="28"/>
          <w:szCs w:val="28"/>
        </w:rPr>
        <w:t xml:space="preserve"> </w:t>
      </w:r>
      <w:r w:rsidRPr="00970AC4">
        <w:rPr>
          <w:rFonts w:eastAsiaTheme="minorHAnsi"/>
          <w:sz w:val="28"/>
          <w:szCs w:val="28"/>
          <w:shd w:val="clear" w:color="auto" w:fill="FFFFFF"/>
        </w:rPr>
        <w:t>на </w:t>
      </w:r>
      <w:hyperlink r:id="rId8" w:history="1">
        <w:r w:rsidRPr="00970AC4">
          <w:rPr>
            <w:rFonts w:eastAsiaTheme="minorHAnsi"/>
            <w:sz w:val="28"/>
            <w:szCs w:val="28"/>
            <w:u w:val="single"/>
            <w:shd w:val="clear" w:color="auto" w:fill="FFFFFF"/>
          </w:rPr>
          <w:t>privetmir.ru/</w:t>
        </w:r>
        <w:proofErr w:type="spellStart"/>
        <w:r w:rsidRPr="00970AC4">
          <w:rPr>
            <w:rFonts w:eastAsiaTheme="minorHAnsi"/>
            <w:sz w:val="28"/>
            <w:szCs w:val="28"/>
            <w:u w:val="single"/>
            <w:shd w:val="clear" w:color="auto" w:fill="FFFFFF"/>
          </w:rPr>
          <w:t>register</w:t>
        </w:r>
        <w:proofErr w:type="spellEnd"/>
      </w:hyperlink>
      <w:r w:rsidRPr="00970AC4">
        <w:rPr>
          <w:rFonts w:eastAsiaTheme="minorHAnsi"/>
          <w:sz w:val="28"/>
          <w:szCs w:val="28"/>
        </w:rPr>
        <w:t>.</w:t>
      </w:r>
    </w:p>
    <w:p w14:paraId="06CDBE1B" w14:textId="3E7BC57B" w:rsidR="00243E42" w:rsidRPr="007D2B70" w:rsidRDefault="00243E42" w:rsidP="00243E42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7D2B70">
        <w:rPr>
          <w:sz w:val="28"/>
          <w:szCs w:val="28"/>
        </w:rPr>
        <w:t xml:space="preserve">Территориальная организация Профсоюза </w:t>
      </w:r>
      <w:r w:rsidR="00207898">
        <w:rPr>
          <w:sz w:val="28"/>
          <w:szCs w:val="28"/>
        </w:rPr>
        <w:t xml:space="preserve">образования </w:t>
      </w:r>
      <w:r w:rsidRPr="007D2B70">
        <w:rPr>
          <w:sz w:val="28"/>
          <w:szCs w:val="28"/>
        </w:rPr>
        <w:t>направляет на официальном бланке в ТС ФПСК ходатайство о предоставлении профсоюзной путевки с</w:t>
      </w:r>
      <w:r w:rsidR="006B33ED">
        <w:rPr>
          <w:sz w:val="28"/>
          <w:szCs w:val="28"/>
        </w:rPr>
        <w:t>о</w:t>
      </w:r>
      <w:r w:rsidRPr="007D2B70">
        <w:rPr>
          <w:sz w:val="28"/>
          <w:szCs w:val="28"/>
        </w:rPr>
        <w:t xml:space="preserve"> скидкой</w:t>
      </w:r>
      <w:r w:rsidR="006B33ED">
        <w:rPr>
          <w:sz w:val="28"/>
          <w:szCs w:val="28"/>
        </w:rPr>
        <w:t xml:space="preserve"> ФНПР 20 % и </w:t>
      </w:r>
      <w:proofErr w:type="spellStart"/>
      <w:r w:rsidR="006B33ED">
        <w:rPr>
          <w:sz w:val="28"/>
          <w:szCs w:val="28"/>
        </w:rPr>
        <w:t>кешбэком</w:t>
      </w:r>
      <w:proofErr w:type="spellEnd"/>
      <w:r w:rsidR="006B33ED">
        <w:rPr>
          <w:sz w:val="28"/>
          <w:szCs w:val="28"/>
        </w:rPr>
        <w:t xml:space="preserve"> 20 %</w:t>
      </w:r>
      <w:r w:rsidRPr="007D2B70">
        <w:rPr>
          <w:sz w:val="28"/>
          <w:szCs w:val="28"/>
        </w:rPr>
        <w:t xml:space="preserve"> члену Профсоюза на электронную почту </w:t>
      </w:r>
      <w:hyperlink r:id="rId9" w:history="1">
        <w:r w:rsidRPr="007D2B70">
          <w:rPr>
            <w:rStyle w:val="a3"/>
            <w:color w:val="auto"/>
            <w:sz w:val="28"/>
            <w:szCs w:val="28"/>
            <w:lang w:val="en-US"/>
          </w:rPr>
          <w:t>fpskputevki</w:t>
        </w:r>
        <w:r w:rsidRPr="007D2B70">
          <w:rPr>
            <w:rStyle w:val="a3"/>
            <w:color w:val="auto"/>
            <w:sz w:val="28"/>
            <w:szCs w:val="28"/>
          </w:rPr>
          <w:t>@</w:t>
        </w:r>
        <w:r w:rsidRPr="007D2B70">
          <w:rPr>
            <w:rStyle w:val="a3"/>
            <w:color w:val="auto"/>
            <w:sz w:val="28"/>
            <w:szCs w:val="28"/>
            <w:lang w:val="en-US"/>
          </w:rPr>
          <w:t>yandex</w:t>
        </w:r>
        <w:r w:rsidRPr="007D2B70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7D2B70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7D2B70">
        <w:rPr>
          <w:sz w:val="28"/>
          <w:szCs w:val="28"/>
        </w:rPr>
        <w:t>. В ходатайстве обязательно следует указать</w:t>
      </w:r>
      <w:bookmarkStart w:id="0" w:name="_Hlk67390861"/>
      <w:r w:rsidRPr="007D2B70">
        <w:rPr>
          <w:sz w:val="28"/>
          <w:szCs w:val="28"/>
        </w:rPr>
        <w:t xml:space="preserve">: </w:t>
      </w:r>
      <w:r w:rsidR="00F25F2D" w:rsidRPr="007D2B70">
        <w:rPr>
          <w:sz w:val="28"/>
          <w:szCs w:val="28"/>
        </w:rPr>
        <w:t xml:space="preserve">личный адрес </w:t>
      </w:r>
      <w:r w:rsidRPr="007D2B70">
        <w:rPr>
          <w:sz w:val="28"/>
          <w:szCs w:val="28"/>
        </w:rPr>
        <w:t>электронн</w:t>
      </w:r>
      <w:r w:rsidR="00F25F2D" w:rsidRPr="007D2B70">
        <w:rPr>
          <w:sz w:val="28"/>
          <w:szCs w:val="28"/>
        </w:rPr>
        <w:t>ой</w:t>
      </w:r>
      <w:r w:rsidRPr="007D2B70">
        <w:rPr>
          <w:sz w:val="28"/>
          <w:szCs w:val="28"/>
        </w:rPr>
        <w:t xml:space="preserve"> почт</w:t>
      </w:r>
      <w:r w:rsidR="00F25F2D" w:rsidRPr="007D2B70">
        <w:rPr>
          <w:sz w:val="28"/>
          <w:szCs w:val="28"/>
        </w:rPr>
        <w:t>ы</w:t>
      </w:r>
      <w:r w:rsidRPr="007D2B70">
        <w:rPr>
          <w:sz w:val="28"/>
          <w:szCs w:val="28"/>
        </w:rPr>
        <w:t xml:space="preserve"> члена Профсоюза, его контактный номер телефона, наличие карты «МИР»</w:t>
      </w:r>
      <w:r w:rsidR="00A40F49">
        <w:rPr>
          <w:sz w:val="28"/>
          <w:szCs w:val="28"/>
        </w:rPr>
        <w:t xml:space="preserve"> (приложение 3).</w:t>
      </w:r>
    </w:p>
    <w:bookmarkEnd w:id="0"/>
    <w:p w14:paraId="30238FC7" w14:textId="66F069A5" w:rsidR="00F25F2D" w:rsidRPr="007D2B70" w:rsidRDefault="00303D3F" w:rsidP="00243E42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7D2B70">
        <w:rPr>
          <w:sz w:val="28"/>
          <w:szCs w:val="28"/>
        </w:rPr>
        <w:lastRenderedPageBreak/>
        <w:t xml:space="preserve">В течении </w:t>
      </w:r>
      <w:r w:rsidR="007D2B70" w:rsidRPr="007D2B70">
        <w:rPr>
          <w:sz w:val="28"/>
          <w:szCs w:val="28"/>
        </w:rPr>
        <w:t xml:space="preserve">суток с момента отправки </w:t>
      </w:r>
      <w:r w:rsidR="00C65F76">
        <w:rPr>
          <w:sz w:val="28"/>
          <w:szCs w:val="28"/>
        </w:rPr>
        <w:t xml:space="preserve">ходатайства </w:t>
      </w:r>
      <w:r w:rsidR="007D2B70" w:rsidRPr="007D2B70">
        <w:rPr>
          <w:sz w:val="28"/>
          <w:szCs w:val="28"/>
        </w:rPr>
        <w:t xml:space="preserve">на бронирование профсоюзной путевки, член Профсоюза получит на адрес личной электронной почты уведомление о регистрации заказа, которое будет отправлено с электронного адреса   </w:t>
      </w:r>
      <w:r w:rsidR="007D2B70" w:rsidRPr="007D2B70">
        <w:rPr>
          <w:sz w:val="28"/>
          <w:szCs w:val="28"/>
          <w:u w:val="single" w:color="0563C1"/>
        </w:rPr>
        <w:t>info@ihbooking.ru</w:t>
      </w:r>
      <w:r w:rsidR="007D2B70" w:rsidRPr="007D2B70">
        <w:rPr>
          <w:sz w:val="28"/>
          <w:szCs w:val="28"/>
        </w:rPr>
        <w:t xml:space="preserve">.  </w:t>
      </w:r>
    </w:p>
    <w:p w14:paraId="2A05CB9F" w14:textId="6C6AAE78" w:rsidR="007D2B70" w:rsidRPr="007D2B70" w:rsidRDefault="007D2B70" w:rsidP="006D018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2B70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Pr="007D2B70">
        <w:rPr>
          <w:rFonts w:ascii="Times New Roman" w:hAnsi="Times New Roman" w:cs="Times New Roman"/>
          <w:b/>
          <w:bCs/>
          <w:sz w:val="28"/>
          <w:szCs w:val="28"/>
        </w:rPr>
        <w:t>48 часов</w:t>
      </w:r>
      <w:r w:rsidRPr="007D2B70">
        <w:rPr>
          <w:rFonts w:ascii="Times New Roman" w:hAnsi="Times New Roman" w:cs="Times New Roman"/>
          <w:sz w:val="28"/>
          <w:szCs w:val="28"/>
        </w:rPr>
        <w:t xml:space="preserve"> с момента получения уведомления, член Профсоюза должен </w:t>
      </w:r>
      <w:r w:rsidRPr="007D2B70">
        <w:rPr>
          <w:rFonts w:ascii="Times New Roman" w:hAnsi="Times New Roman" w:cs="Times New Roman"/>
          <w:b/>
          <w:bCs/>
          <w:sz w:val="28"/>
          <w:szCs w:val="28"/>
        </w:rPr>
        <w:t>самостоятельно</w:t>
      </w:r>
      <w:r w:rsidRPr="007D2B70">
        <w:rPr>
          <w:rFonts w:ascii="Times New Roman" w:hAnsi="Times New Roman" w:cs="Times New Roman"/>
          <w:sz w:val="28"/>
          <w:szCs w:val="28"/>
        </w:rPr>
        <w:t xml:space="preserve"> произвести оплату </w:t>
      </w:r>
      <w:r w:rsidR="00970AC4">
        <w:rPr>
          <w:rFonts w:ascii="Times New Roman" w:hAnsi="Times New Roman" w:cs="Times New Roman"/>
          <w:sz w:val="28"/>
          <w:szCs w:val="28"/>
        </w:rPr>
        <w:t xml:space="preserve">зарегистрированной </w:t>
      </w:r>
      <w:r w:rsidRPr="007D2B70">
        <w:rPr>
          <w:rFonts w:ascii="Times New Roman" w:hAnsi="Times New Roman" w:cs="Times New Roman"/>
          <w:sz w:val="28"/>
          <w:szCs w:val="28"/>
        </w:rPr>
        <w:t xml:space="preserve">банковской картой «МИР» (кнопка «Оплатить» в уведомлении о регистрации заказа на платежной странице системы интернет - эквайринга «Сбербанк»). При бронировании менее чем за 2 дня до заезда, заказ необходимо оплатить в течение 12 часов с момента получения уведомления о регистрации заказа.  </w:t>
      </w:r>
      <w:r w:rsidR="001E73D9">
        <w:rPr>
          <w:rFonts w:ascii="Times New Roman" w:hAnsi="Times New Roman" w:cs="Times New Roman"/>
          <w:sz w:val="28"/>
          <w:szCs w:val="28"/>
        </w:rPr>
        <w:t>Оплата производиться непосредственно на расчетный счет АО «СКО ФНПР «</w:t>
      </w:r>
      <w:proofErr w:type="spellStart"/>
      <w:r w:rsidR="001E73D9">
        <w:rPr>
          <w:rFonts w:ascii="Times New Roman" w:hAnsi="Times New Roman" w:cs="Times New Roman"/>
          <w:sz w:val="28"/>
          <w:szCs w:val="28"/>
        </w:rPr>
        <w:t>Профкурорт</w:t>
      </w:r>
      <w:proofErr w:type="spellEnd"/>
      <w:r w:rsidR="001E73D9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16FDDA06" w14:textId="4B357663" w:rsidR="007D2B70" w:rsidRDefault="007D2B70" w:rsidP="006D018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2B70">
        <w:rPr>
          <w:rFonts w:ascii="Times New Roman" w:hAnsi="Times New Roman" w:cs="Times New Roman"/>
          <w:sz w:val="28"/>
          <w:szCs w:val="28"/>
        </w:rPr>
        <w:t>Кешбэк</w:t>
      </w:r>
      <w:proofErr w:type="spellEnd"/>
      <w:r w:rsidRPr="007D2B70">
        <w:rPr>
          <w:rFonts w:ascii="Times New Roman" w:hAnsi="Times New Roman" w:cs="Times New Roman"/>
          <w:sz w:val="28"/>
          <w:szCs w:val="28"/>
        </w:rPr>
        <w:t xml:space="preserve"> будет начислен на карту «МИР» в срок до 5 рабочих дней. </w:t>
      </w:r>
    </w:p>
    <w:p w14:paraId="4AC1996D" w14:textId="3101925D" w:rsidR="007D2B70" w:rsidRPr="00E649ED" w:rsidRDefault="007D2B70" w:rsidP="00E649E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9ED">
        <w:rPr>
          <w:rFonts w:ascii="Times New Roman" w:hAnsi="Times New Roman" w:cs="Times New Roman"/>
          <w:sz w:val="28"/>
          <w:szCs w:val="28"/>
        </w:rPr>
        <w:t xml:space="preserve">При отмене (аннуляции) оплаченного заказа по программе лояльности для держателей карты «Мир», выплаченная сумма </w:t>
      </w:r>
      <w:proofErr w:type="spellStart"/>
      <w:r w:rsidRPr="00E649ED">
        <w:rPr>
          <w:rFonts w:ascii="Times New Roman" w:hAnsi="Times New Roman" w:cs="Times New Roman"/>
          <w:sz w:val="28"/>
          <w:szCs w:val="28"/>
        </w:rPr>
        <w:t>кешбэка</w:t>
      </w:r>
      <w:proofErr w:type="spellEnd"/>
      <w:r w:rsidRPr="00E649ED">
        <w:rPr>
          <w:rFonts w:ascii="Times New Roman" w:hAnsi="Times New Roman" w:cs="Times New Roman"/>
          <w:sz w:val="28"/>
          <w:szCs w:val="28"/>
        </w:rPr>
        <w:t xml:space="preserve"> подлежит возврату банку в полном объеме (т.е. возврат на карту, по которой была произведена оплата будет произведен за минусом суммы выплаченного ранее </w:t>
      </w:r>
      <w:proofErr w:type="spellStart"/>
      <w:r w:rsidRPr="00E649ED">
        <w:rPr>
          <w:rFonts w:ascii="Times New Roman" w:hAnsi="Times New Roman" w:cs="Times New Roman"/>
          <w:sz w:val="28"/>
          <w:szCs w:val="28"/>
        </w:rPr>
        <w:t>кешбэка</w:t>
      </w:r>
      <w:proofErr w:type="spellEnd"/>
      <w:r w:rsidRPr="00E649ED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027CF9B" w14:textId="43146955" w:rsidR="007D2B70" w:rsidRPr="007D2B70" w:rsidRDefault="007D2B70" w:rsidP="007D2B70">
      <w:pPr>
        <w:spacing w:after="35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D2B70">
        <w:rPr>
          <w:rFonts w:ascii="Times New Roman" w:hAnsi="Times New Roman" w:cs="Times New Roman"/>
          <w:sz w:val="28"/>
          <w:szCs w:val="28"/>
        </w:rPr>
        <w:t xml:space="preserve">При изменении стоимости заказа (досрочный выезд, замена программы пребывания и пр.) сумма выплаченного </w:t>
      </w:r>
      <w:proofErr w:type="spellStart"/>
      <w:r w:rsidRPr="007D2B70">
        <w:rPr>
          <w:rFonts w:ascii="Times New Roman" w:hAnsi="Times New Roman" w:cs="Times New Roman"/>
          <w:sz w:val="28"/>
          <w:szCs w:val="28"/>
        </w:rPr>
        <w:t>кешбэка</w:t>
      </w:r>
      <w:proofErr w:type="spellEnd"/>
      <w:r w:rsidRPr="007D2B70">
        <w:rPr>
          <w:rFonts w:ascii="Times New Roman" w:hAnsi="Times New Roman" w:cs="Times New Roman"/>
          <w:sz w:val="28"/>
          <w:szCs w:val="28"/>
        </w:rPr>
        <w:t xml:space="preserve"> подлежит возврату в полном объеме (т.е. сумма выплаченного </w:t>
      </w:r>
      <w:proofErr w:type="spellStart"/>
      <w:r w:rsidRPr="007D2B70">
        <w:rPr>
          <w:rFonts w:ascii="Times New Roman" w:hAnsi="Times New Roman" w:cs="Times New Roman"/>
          <w:sz w:val="28"/>
          <w:szCs w:val="28"/>
        </w:rPr>
        <w:t>кешбэка</w:t>
      </w:r>
      <w:proofErr w:type="spellEnd"/>
      <w:r w:rsidRPr="007D2B70">
        <w:rPr>
          <w:rFonts w:ascii="Times New Roman" w:hAnsi="Times New Roman" w:cs="Times New Roman"/>
          <w:sz w:val="28"/>
          <w:szCs w:val="28"/>
        </w:rPr>
        <w:t xml:space="preserve"> будет списана с карты, с которой была произведена оплата автоматически, а после перерасчета стоимости заказа возврат производится </w:t>
      </w:r>
      <w:r w:rsidR="00970AC4">
        <w:rPr>
          <w:rFonts w:ascii="Times New Roman" w:hAnsi="Times New Roman" w:cs="Times New Roman"/>
          <w:sz w:val="28"/>
          <w:szCs w:val="28"/>
        </w:rPr>
        <w:t>АО «СКО ФНПР «</w:t>
      </w:r>
      <w:proofErr w:type="spellStart"/>
      <w:r w:rsidRPr="007D2B70">
        <w:rPr>
          <w:rFonts w:ascii="Times New Roman" w:hAnsi="Times New Roman" w:cs="Times New Roman"/>
          <w:sz w:val="28"/>
          <w:szCs w:val="28"/>
        </w:rPr>
        <w:t>Профкурорт</w:t>
      </w:r>
      <w:proofErr w:type="spellEnd"/>
      <w:r w:rsidR="00970AC4">
        <w:rPr>
          <w:rFonts w:ascii="Times New Roman" w:hAnsi="Times New Roman" w:cs="Times New Roman"/>
          <w:sz w:val="28"/>
          <w:szCs w:val="28"/>
        </w:rPr>
        <w:t>»</w:t>
      </w:r>
      <w:r w:rsidRPr="007D2B70">
        <w:rPr>
          <w:rFonts w:ascii="Times New Roman" w:hAnsi="Times New Roman" w:cs="Times New Roman"/>
          <w:sz w:val="28"/>
          <w:szCs w:val="28"/>
        </w:rPr>
        <w:t xml:space="preserve"> по заявлению на карту, с которой была произведена оплата заказа).  </w:t>
      </w:r>
    </w:p>
    <w:p w14:paraId="188A13BD" w14:textId="3DC8DCC2" w:rsidR="007D2B70" w:rsidRPr="001E73D9" w:rsidRDefault="007D2B70" w:rsidP="007D2B70">
      <w:pPr>
        <w:spacing w:after="5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E73D9">
        <w:rPr>
          <w:rFonts w:ascii="Times New Roman" w:hAnsi="Times New Roman" w:cs="Times New Roman"/>
          <w:sz w:val="28"/>
          <w:szCs w:val="28"/>
        </w:rPr>
        <w:t xml:space="preserve">Проверить информацию о начислении </w:t>
      </w:r>
      <w:proofErr w:type="spellStart"/>
      <w:r w:rsidRPr="001E73D9">
        <w:rPr>
          <w:rFonts w:ascii="Times New Roman" w:hAnsi="Times New Roman" w:cs="Times New Roman"/>
          <w:sz w:val="28"/>
          <w:szCs w:val="28"/>
        </w:rPr>
        <w:t>кешбэка</w:t>
      </w:r>
      <w:proofErr w:type="spellEnd"/>
      <w:r w:rsidRPr="001E73D9">
        <w:rPr>
          <w:rFonts w:ascii="Times New Roman" w:hAnsi="Times New Roman" w:cs="Times New Roman"/>
          <w:sz w:val="28"/>
          <w:szCs w:val="28"/>
        </w:rPr>
        <w:t xml:space="preserve"> можно в Личном кабинете на сайте </w:t>
      </w:r>
      <w:hyperlink r:id="rId10">
        <w:r w:rsidRPr="001E73D9">
          <w:rPr>
            <w:rFonts w:ascii="Times New Roman" w:hAnsi="Times New Roman" w:cs="Times New Roman"/>
            <w:sz w:val="28"/>
            <w:szCs w:val="28"/>
            <w:u w:val="single" w:color="0563C1"/>
          </w:rPr>
          <w:t>privetmir.ru</w:t>
        </w:r>
      </w:hyperlink>
      <w:hyperlink r:id="rId11">
        <w:r w:rsidRPr="001E73D9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1E73D9">
        <w:rPr>
          <w:rFonts w:ascii="Times New Roman" w:hAnsi="Times New Roman" w:cs="Times New Roman"/>
          <w:sz w:val="28"/>
          <w:szCs w:val="28"/>
        </w:rPr>
        <w:t xml:space="preserve">в разделе «Мои вознаграждения» или в истории покупок в Интернет-банкинге. Если с момента покупки прошло более 5 рабочих дней, обращайтесь в службу поддержки клиентов программы лояльности платежных карт «МИР». </w:t>
      </w:r>
    </w:p>
    <w:p w14:paraId="0423EEF0" w14:textId="77777777" w:rsidR="007D2B70" w:rsidRPr="001E73D9" w:rsidRDefault="007D2B70" w:rsidP="006D018D">
      <w:pPr>
        <w:spacing w:after="0"/>
        <w:ind w:left="293" w:firstLine="415"/>
        <w:jc w:val="both"/>
        <w:rPr>
          <w:rFonts w:ascii="Times New Roman" w:hAnsi="Times New Roman" w:cs="Times New Roman"/>
          <w:sz w:val="28"/>
          <w:szCs w:val="28"/>
        </w:rPr>
      </w:pPr>
      <w:r w:rsidRPr="001E73D9">
        <w:rPr>
          <w:rFonts w:ascii="Times New Roman" w:hAnsi="Times New Roman" w:cs="Times New Roman"/>
          <w:sz w:val="28"/>
          <w:szCs w:val="28"/>
        </w:rPr>
        <w:t xml:space="preserve">Телефон: 8 (800) 100-54-64 </w:t>
      </w:r>
    </w:p>
    <w:p w14:paraId="71922648" w14:textId="77777777" w:rsidR="007D2B70" w:rsidRPr="001E73D9" w:rsidRDefault="007D2B70" w:rsidP="006D018D">
      <w:pPr>
        <w:spacing w:after="0"/>
        <w:ind w:left="293" w:firstLine="415"/>
        <w:jc w:val="both"/>
        <w:rPr>
          <w:rFonts w:ascii="Times New Roman" w:hAnsi="Times New Roman" w:cs="Times New Roman"/>
          <w:sz w:val="28"/>
          <w:szCs w:val="28"/>
        </w:rPr>
      </w:pPr>
      <w:r w:rsidRPr="001E73D9">
        <w:rPr>
          <w:rFonts w:ascii="Times New Roman" w:hAnsi="Times New Roman" w:cs="Times New Roman"/>
          <w:sz w:val="28"/>
          <w:szCs w:val="28"/>
        </w:rPr>
        <w:t>Онлайн-чат на сайте</w:t>
      </w:r>
      <w:hyperlink r:id="rId12">
        <w:r w:rsidRPr="001E73D9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13">
        <w:r w:rsidRPr="001E73D9">
          <w:rPr>
            <w:rFonts w:ascii="Times New Roman" w:hAnsi="Times New Roman" w:cs="Times New Roman"/>
            <w:sz w:val="28"/>
            <w:szCs w:val="28"/>
            <w:u w:val="single" w:color="0563C1"/>
          </w:rPr>
          <w:t>privetmir.ru</w:t>
        </w:r>
      </w:hyperlink>
      <w:hyperlink r:id="rId14">
        <w:r w:rsidRPr="001E73D9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</w:p>
    <w:p w14:paraId="0ED381BC" w14:textId="15F42454" w:rsidR="007D2B70" w:rsidRDefault="007D2B70" w:rsidP="006D018D">
      <w:pPr>
        <w:spacing w:after="0"/>
        <w:ind w:left="293" w:firstLine="415"/>
        <w:rPr>
          <w:rFonts w:ascii="Times New Roman" w:hAnsi="Times New Roman" w:cs="Times New Roman"/>
          <w:sz w:val="28"/>
          <w:szCs w:val="28"/>
        </w:rPr>
      </w:pPr>
      <w:r w:rsidRPr="001E73D9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1E73D9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1E73D9">
        <w:rPr>
          <w:rFonts w:ascii="Times New Roman" w:hAnsi="Times New Roman" w:cs="Times New Roman"/>
          <w:sz w:val="28"/>
          <w:szCs w:val="28"/>
        </w:rPr>
        <w:t xml:space="preserve">: </w:t>
      </w:r>
      <w:r w:rsidRPr="001E73D9">
        <w:rPr>
          <w:rFonts w:ascii="Times New Roman" w:hAnsi="Times New Roman" w:cs="Times New Roman"/>
          <w:sz w:val="28"/>
          <w:szCs w:val="28"/>
          <w:u w:val="single" w:color="0563C1"/>
        </w:rPr>
        <w:t>info@nspk.ru</w:t>
      </w:r>
      <w:r w:rsidRPr="001E73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069D9B" w14:textId="47524FDE" w:rsidR="00E649ED" w:rsidRPr="007D2B70" w:rsidRDefault="00E649ED" w:rsidP="00A64C45">
      <w:pPr>
        <w:spacing w:after="70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2B70">
        <w:rPr>
          <w:rFonts w:ascii="Times New Roman" w:hAnsi="Times New Roman" w:cs="Times New Roman"/>
          <w:b/>
          <w:bCs/>
          <w:sz w:val="28"/>
          <w:szCs w:val="28"/>
        </w:rPr>
        <w:t xml:space="preserve">Обращаем </w:t>
      </w:r>
      <w:r w:rsidR="000058FE">
        <w:rPr>
          <w:rFonts w:ascii="Times New Roman" w:hAnsi="Times New Roman" w:cs="Times New Roman"/>
          <w:b/>
          <w:bCs/>
          <w:sz w:val="28"/>
          <w:szCs w:val="28"/>
        </w:rPr>
        <w:t xml:space="preserve">ваше </w:t>
      </w:r>
      <w:r w:rsidRPr="007D2B70">
        <w:rPr>
          <w:rFonts w:ascii="Times New Roman" w:hAnsi="Times New Roman" w:cs="Times New Roman"/>
          <w:b/>
          <w:bCs/>
          <w:sz w:val="28"/>
          <w:szCs w:val="28"/>
        </w:rPr>
        <w:t xml:space="preserve">внимание! </w:t>
      </w:r>
    </w:p>
    <w:p w14:paraId="0575F08D" w14:textId="74F1A390" w:rsidR="001522C3" w:rsidRPr="00565DD5" w:rsidRDefault="00E649ED" w:rsidP="00565D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DD5">
        <w:rPr>
          <w:rFonts w:ascii="Times New Roman" w:hAnsi="Times New Roman" w:cs="Times New Roman"/>
          <w:sz w:val="28"/>
          <w:szCs w:val="28"/>
        </w:rPr>
        <w:t>Член</w:t>
      </w:r>
      <w:r w:rsidR="000058FE" w:rsidRPr="00565DD5">
        <w:rPr>
          <w:rFonts w:ascii="Times New Roman" w:hAnsi="Times New Roman" w:cs="Times New Roman"/>
          <w:sz w:val="28"/>
          <w:szCs w:val="28"/>
        </w:rPr>
        <w:t>ы</w:t>
      </w:r>
      <w:r w:rsidRPr="00565DD5">
        <w:rPr>
          <w:rFonts w:ascii="Times New Roman" w:hAnsi="Times New Roman" w:cs="Times New Roman"/>
          <w:sz w:val="28"/>
          <w:szCs w:val="28"/>
        </w:rPr>
        <w:t xml:space="preserve"> Профсоюза (при наличии </w:t>
      </w:r>
      <w:r w:rsidR="001522C3" w:rsidRPr="00565DD5">
        <w:rPr>
          <w:rFonts w:ascii="Times New Roman" w:hAnsi="Times New Roman" w:cs="Times New Roman"/>
          <w:sz w:val="28"/>
          <w:szCs w:val="28"/>
        </w:rPr>
        <w:t xml:space="preserve">действующей </w:t>
      </w:r>
      <w:r w:rsidRPr="00565DD5">
        <w:rPr>
          <w:rFonts w:ascii="Times New Roman" w:hAnsi="Times New Roman" w:cs="Times New Roman"/>
          <w:sz w:val="28"/>
          <w:szCs w:val="28"/>
        </w:rPr>
        <w:t>карты «МИР»</w:t>
      </w:r>
      <w:r w:rsidR="001522C3" w:rsidRPr="00565DD5">
        <w:rPr>
          <w:rFonts w:ascii="Times New Roman" w:hAnsi="Times New Roman" w:cs="Times New Roman"/>
          <w:sz w:val="28"/>
          <w:szCs w:val="28"/>
        </w:rPr>
        <w:t xml:space="preserve"> и зарегистрированной в программе лояльности платежной системы «МИР»</w:t>
      </w:r>
      <w:r w:rsidRPr="00565DD5">
        <w:rPr>
          <w:rFonts w:ascii="Times New Roman" w:hAnsi="Times New Roman" w:cs="Times New Roman"/>
          <w:sz w:val="28"/>
          <w:szCs w:val="28"/>
        </w:rPr>
        <w:t>), заброниров</w:t>
      </w:r>
      <w:r w:rsidR="00565DD5" w:rsidRPr="00565DD5">
        <w:rPr>
          <w:rFonts w:ascii="Times New Roman" w:hAnsi="Times New Roman" w:cs="Times New Roman"/>
          <w:sz w:val="28"/>
          <w:szCs w:val="28"/>
        </w:rPr>
        <w:t>авшие профсоюзные</w:t>
      </w:r>
      <w:r w:rsidR="00A64C45" w:rsidRPr="00565DD5">
        <w:rPr>
          <w:rFonts w:ascii="Times New Roman" w:hAnsi="Times New Roman" w:cs="Times New Roman"/>
          <w:sz w:val="28"/>
          <w:szCs w:val="28"/>
        </w:rPr>
        <w:t xml:space="preserve"> </w:t>
      </w:r>
      <w:r w:rsidRPr="00565DD5">
        <w:rPr>
          <w:rFonts w:ascii="Times New Roman" w:hAnsi="Times New Roman" w:cs="Times New Roman"/>
          <w:sz w:val="28"/>
          <w:szCs w:val="28"/>
        </w:rPr>
        <w:t xml:space="preserve">путевки с выездом до 30 июня 2021 г., но </w:t>
      </w:r>
      <w:r w:rsidR="00A64C45" w:rsidRPr="00565DD5">
        <w:rPr>
          <w:rFonts w:ascii="Times New Roman" w:hAnsi="Times New Roman" w:cs="Times New Roman"/>
          <w:sz w:val="28"/>
          <w:szCs w:val="28"/>
        </w:rPr>
        <w:t xml:space="preserve">не осуществившие </w:t>
      </w:r>
      <w:r w:rsidRPr="00565DD5">
        <w:rPr>
          <w:rFonts w:ascii="Times New Roman" w:hAnsi="Times New Roman" w:cs="Times New Roman"/>
          <w:sz w:val="28"/>
          <w:szCs w:val="28"/>
        </w:rPr>
        <w:t>оплат</w:t>
      </w:r>
      <w:r w:rsidR="00A64C45" w:rsidRPr="00565DD5">
        <w:rPr>
          <w:rFonts w:ascii="Times New Roman" w:hAnsi="Times New Roman" w:cs="Times New Roman"/>
          <w:sz w:val="28"/>
          <w:szCs w:val="28"/>
        </w:rPr>
        <w:t>у</w:t>
      </w:r>
      <w:r w:rsidRPr="00565DD5">
        <w:rPr>
          <w:rFonts w:ascii="Times New Roman" w:hAnsi="Times New Roman" w:cs="Times New Roman"/>
          <w:sz w:val="28"/>
          <w:szCs w:val="28"/>
        </w:rPr>
        <w:t xml:space="preserve">, </w:t>
      </w:r>
      <w:r w:rsidR="000058FE" w:rsidRPr="00565DD5">
        <w:rPr>
          <w:rFonts w:ascii="Times New Roman" w:hAnsi="Times New Roman" w:cs="Times New Roman"/>
          <w:sz w:val="28"/>
          <w:szCs w:val="28"/>
        </w:rPr>
        <w:t xml:space="preserve">имеют </w:t>
      </w:r>
      <w:r w:rsidR="00EB2249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0058FE" w:rsidRPr="00565DD5">
        <w:rPr>
          <w:rFonts w:ascii="Times New Roman" w:hAnsi="Times New Roman" w:cs="Times New Roman"/>
          <w:sz w:val="28"/>
          <w:szCs w:val="28"/>
        </w:rPr>
        <w:t xml:space="preserve">получить </w:t>
      </w:r>
      <w:proofErr w:type="spellStart"/>
      <w:r w:rsidR="000058FE" w:rsidRPr="00565DD5">
        <w:rPr>
          <w:rFonts w:ascii="Times New Roman" w:hAnsi="Times New Roman" w:cs="Times New Roman"/>
          <w:sz w:val="28"/>
          <w:szCs w:val="28"/>
        </w:rPr>
        <w:t>кешбэк</w:t>
      </w:r>
      <w:proofErr w:type="spellEnd"/>
      <w:r w:rsidR="000058FE" w:rsidRPr="00565DD5">
        <w:rPr>
          <w:rFonts w:ascii="Times New Roman" w:hAnsi="Times New Roman" w:cs="Times New Roman"/>
          <w:sz w:val="28"/>
          <w:szCs w:val="28"/>
        </w:rPr>
        <w:t xml:space="preserve"> в размере 20 % стоимости путевки. </w:t>
      </w:r>
    </w:p>
    <w:p w14:paraId="7CA4B9B8" w14:textId="77777777" w:rsidR="00565DD5" w:rsidRDefault="000058FE" w:rsidP="00565D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DD5">
        <w:rPr>
          <w:rFonts w:ascii="Times New Roman" w:hAnsi="Times New Roman" w:cs="Times New Roman"/>
          <w:sz w:val="28"/>
          <w:szCs w:val="28"/>
        </w:rPr>
        <w:t xml:space="preserve">Для этого необходимо </w:t>
      </w:r>
      <w:r w:rsidR="00A64C45" w:rsidRPr="00565DD5">
        <w:rPr>
          <w:rFonts w:ascii="Times New Roman" w:hAnsi="Times New Roman" w:cs="Times New Roman"/>
          <w:sz w:val="28"/>
          <w:szCs w:val="28"/>
        </w:rPr>
        <w:t xml:space="preserve">переоформить </w:t>
      </w:r>
      <w:r w:rsidR="00904956" w:rsidRPr="00565DD5">
        <w:rPr>
          <w:rFonts w:ascii="Times New Roman" w:hAnsi="Times New Roman" w:cs="Times New Roman"/>
          <w:sz w:val="28"/>
          <w:szCs w:val="28"/>
        </w:rPr>
        <w:t>ходатайства</w:t>
      </w:r>
      <w:r w:rsidRPr="00565DD5">
        <w:rPr>
          <w:rFonts w:ascii="Times New Roman" w:hAnsi="Times New Roman" w:cs="Times New Roman"/>
          <w:sz w:val="28"/>
          <w:szCs w:val="28"/>
        </w:rPr>
        <w:t xml:space="preserve"> </w:t>
      </w:r>
      <w:r w:rsidR="00904956" w:rsidRPr="00565DD5">
        <w:rPr>
          <w:rFonts w:ascii="Times New Roman" w:hAnsi="Times New Roman" w:cs="Times New Roman"/>
          <w:sz w:val="28"/>
          <w:szCs w:val="28"/>
        </w:rPr>
        <w:t>в</w:t>
      </w:r>
      <w:r w:rsidRPr="00565DD5">
        <w:rPr>
          <w:rFonts w:ascii="Times New Roman" w:hAnsi="Times New Roman" w:cs="Times New Roman"/>
          <w:sz w:val="28"/>
          <w:szCs w:val="28"/>
        </w:rPr>
        <w:t xml:space="preserve"> ТС Федерация профсоюзов Ставропольского края. </w:t>
      </w:r>
      <w:r w:rsidR="001522C3" w:rsidRPr="00565DD5">
        <w:rPr>
          <w:rFonts w:ascii="Times New Roman" w:hAnsi="Times New Roman" w:cs="Times New Roman"/>
          <w:sz w:val="28"/>
          <w:szCs w:val="28"/>
        </w:rPr>
        <w:t xml:space="preserve">Ходатайство следует оформить в </w:t>
      </w:r>
      <w:r w:rsidR="001522C3" w:rsidRPr="00565DD5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п. 3 данного письма и </w:t>
      </w:r>
      <w:r w:rsidRPr="00565DD5">
        <w:rPr>
          <w:rFonts w:ascii="Times New Roman" w:hAnsi="Times New Roman" w:cs="Times New Roman"/>
          <w:sz w:val="28"/>
          <w:szCs w:val="28"/>
        </w:rPr>
        <w:t>указать</w:t>
      </w:r>
      <w:r w:rsidR="00904956" w:rsidRPr="00565DD5">
        <w:rPr>
          <w:rFonts w:ascii="Times New Roman" w:hAnsi="Times New Roman" w:cs="Times New Roman"/>
          <w:sz w:val="28"/>
          <w:szCs w:val="28"/>
        </w:rPr>
        <w:t>:</w:t>
      </w:r>
      <w:r w:rsidR="009657D1" w:rsidRPr="00565DD5">
        <w:rPr>
          <w:rFonts w:ascii="Times New Roman" w:hAnsi="Times New Roman" w:cs="Times New Roman"/>
          <w:sz w:val="28"/>
          <w:szCs w:val="28"/>
        </w:rPr>
        <w:t xml:space="preserve"> </w:t>
      </w:r>
      <w:r w:rsidRPr="00565DD5">
        <w:rPr>
          <w:rFonts w:ascii="Times New Roman" w:hAnsi="Times New Roman" w:cs="Times New Roman"/>
          <w:sz w:val="28"/>
          <w:szCs w:val="28"/>
        </w:rPr>
        <w:t>«Взамен</w:t>
      </w:r>
      <w:r w:rsidR="00904956" w:rsidRPr="00565DD5">
        <w:rPr>
          <w:rFonts w:ascii="Times New Roman" w:hAnsi="Times New Roman" w:cs="Times New Roman"/>
          <w:sz w:val="28"/>
          <w:szCs w:val="28"/>
        </w:rPr>
        <w:t xml:space="preserve"> ранее представленного от «___» _______ 2021 г.»</w:t>
      </w:r>
      <w:r w:rsidR="001522C3" w:rsidRPr="00565D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D43CDE" w14:textId="04D8F0C1" w:rsidR="00C65F76" w:rsidRPr="00565DD5" w:rsidRDefault="00565DD5" w:rsidP="00565D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DD5">
        <w:rPr>
          <w:rFonts w:ascii="Times New Roman" w:hAnsi="Times New Roman" w:cs="Times New Roman"/>
          <w:sz w:val="28"/>
          <w:szCs w:val="28"/>
        </w:rPr>
        <w:t>Ч</w:t>
      </w:r>
      <w:r w:rsidR="001522C3" w:rsidRPr="00565DD5">
        <w:rPr>
          <w:rFonts w:ascii="Times New Roman" w:hAnsi="Times New Roman" w:cs="Times New Roman"/>
          <w:sz w:val="28"/>
          <w:szCs w:val="28"/>
        </w:rPr>
        <w:t>лен</w:t>
      </w:r>
      <w:r w:rsidR="00C65F76" w:rsidRPr="00565DD5">
        <w:rPr>
          <w:rFonts w:ascii="Times New Roman" w:hAnsi="Times New Roman" w:cs="Times New Roman"/>
          <w:sz w:val="28"/>
          <w:szCs w:val="28"/>
        </w:rPr>
        <w:t>у</w:t>
      </w:r>
      <w:r w:rsidR="001522C3" w:rsidRPr="00565DD5">
        <w:rPr>
          <w:rFonts w:ascii="Times New Roman" w:hAnsi="Times New Roman" w:cs="Times New Roman"/>
          <w:sz w:val="28"/>
          <w:szCs w:val="28"/>
        </w:rPr>
        <w:t xml:space="preserve"> Профсоюза </w:t>
      </w:r>
      <w:r w:rsidR="00C65F76" w:rsidRPr="00565DD5">
        <w:rPr>
          <w:rFonts w:ascii="Times New Roman" w:hAnsi="Times New Roman" w:cs="Times New Roman"/>
          <w:sz w:val="28"/>
          <w:szCs w:val="28"/>
        </w:rPr>
        <w:t>в соответствии с п. 4 поступит на личный электронный адрес уведомление о заказе</w:t>
      </w:r>
      <w:r w:rsidR="00A64C45" w:rsidRPr="00565DD5">
        <w:rPr>
          <w:rFonts w:ascii="Times New Roman" w:hAnsi="Times New Roman" w:cs="Times New Roman"/>
          <w:sz w:val="28"/>
          <w:szCs w:val="28"/>
        </w:rPr>
        <w:t>. Оплату</w:t>
      </w:r>
      <w:r w:rsidR="00C65F76" w:rsidRPr="00565D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путевку </w:t>
      </w:r>
      <w:r w:rsidR="00C65F76" w:rsidRPr="00565DD5">
        <w:rPr>
          <w:rFonts w:ascii="Times New Roman" w:hAnsi="Times New Roman" w:cs="Times New Roman"/>
          <w:sz w:val="28"/>
          <w:szCs w:val="28"/>
        </w:rPr>
        <w:t xml:space="preserve">произвести в соответствии с п. 5. </w:t>
      </w:r>
    </w:p>
    <w:p w14:paraId="0B8CEE28" w14:textId="77777777" w:rsidR="00A40F49" w:rsidRDefault="009A65EC" w:rsidP="00A40F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DD5">
        <w:rPr>
          <w:rFonts w:ascii="Times New Roman" w:hAnsi="Times New Roman" w:cs="Times New Roman"/>
          <w:sz w:val="28"/>
          <w:szCs w:val="28"/>
        </w:rPr>
        <w:t xml:space="preserve">По всем вопросам, связанным с приобретением профсоюзных путевок с </w:t>
      </w:r>
      <w:proofErr w:type="spellStart"/>
      <w:r w:rsidRPr="00565DD5">
        <w:rPr>
          <w:rFonts w:ascii="Times New Roman" w:hAnsi="Times New Roman" w:cs="Times New Roman"/>
          <w:sz w:val="28"/>
          <w:szCs w:val="28"/>
        </w:rPr>
        <w:t>кешбэком</w:t>
      </w:r>
      <w:proofErr w:type="spellEnd"/>
      <w:r w:rsidRPr="00565DD5">
        <w:rPr>
          <w:rFonts w:ascii="Times New Roman" w:hAnsi="Times New Roman" w:cs="Times New Roman"/>
          <w:sz w:val="28"/>
          <w:szCs w:val="28"/>
        </w:rPr>
        <w:t>, обращайтесь:</w:t>
      </w:r>
    </w:p>
    <w:p w14:paraId="4660C283" w14:textId="40189EB2" w:rsidR="009A65EC" w:rsidRPr="00A40F49" w:rsidRDefault="009A65EC" w:rsidP="00A40F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0F49">
        <w:rPr>
          <w:rFonts w:ascii="Times New Roman" w:hAnsi="Times New Roman" w:cs="Times New Roman"/>
          <w:sz w:val="28"/>
          <w:szCs w:val="28"/>
        </w:rPr>
        <w:t>в ТС Федерация профсоюзов Ставропольского края г. Ставрополь</w:t>
      </w:r>
    </w:p>
    <w:p w14:paraId="27B9E166" w14:textId="77777777" w:rsidR="00A40F49" w:rsidRPr="00A40F49" w:rsidRDefault="006D018D" w:rsidP="00A40F49">
      <w:pPr>
        <w:jc w:val="both"/>
        <w:rPr>
          <w:rFonts w:ascii="Times New Roman" w:hAnsi="Times New Roman" w:cs="Times New Roman"/>
          <w:sz w:val="28"/>
          <w:szCs w:val="28"/>
        </w:rPr>
      </w:pPr>
      <w:r w:rsidRPr="00A40F49">
        <w:rPr>
          <w:rFonts w:ascii="Times New Roman" w:hAnsi="Times New Roman" w:cs="Times New Roman"/>
          <w:sz w:val="28"/>
          <w:szCs w:val="28"/>
        </w:rPr>
        <w:t>Коростелёва Наталья Михайловна 8652 35-57-54</w:t>
      </w:r>
    </w:p>
    <w:p w14:paraId="31A3258B" w14:textId="77777777" w:rsidR="00A40F49" w:rsidRPr="00A40F49" w:rsidRDefault="009657D1" w:rsidP="00A40F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0F49">
        <w:rPr>
          <w:rFonts w:ascii="Times New Roman" w:hAnsi="Times New Roman" w:cs="Times New Roman"/>
          <w:sz w:val="28"/>
          <w:szCs w:val="28"/>
        </w:rPr>
        <w:t>в АО «СКО ФНПР «</w:t>
      </w:r>
      <w:proofErr w:type="spellStart"/>
      <w:r w:rsidRPr="00A40F49">
        <w:rPr>
          <w:rFonts w:ascii="Times New Roman" w:hAnsi="Times New Roman" w:cs="Times New Roman"/>
          <w:sz w:val="28"/>
          <w:szCs w:val="28"/>
        </w:rPr>
        <w:t>Профкурорт</w:t>
      </w:r>
      <w:proofErr w:type="spellEnd"/>
      <w:r w:rsidRPr="00A40F49">
        <w:rPr>
          <w:rFonts w:ascii="Times New Roman" w:hAnsi="Times New Roman" w:cs="Times New Roman"/>
          <w:sz w:val="28"/>
          <w:szCs w:val="28"/>
        </w:rPr>
        <w:t xml:space="preserve">» г. Москва </w:t>
      </w:r>
    </w:p>
    <w:p w14:paraId="65DA5C85" w14:textId="575D4EC1" w:rsidR="009657D1" w:rsidRPr="00A40F49" w:rsidRDefault="009657D1" w:rsidP="00A40F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0F49">
        <w:rPr>
          <w:rFonts w:ascii="Times New Roman" w:hAnsi="Times New Roman" w:cs="Times New Roman"/>
          <w:sz w:val="28"/>
          <w:szCs w:val="28"/>
        </w:rPr>
        <w:t>Корниенко Людмила Витальевна 8(800)100-23-28, доб. 253</w:t>
      </w:r>
    </w:p>
    <w:p w14:paraId="051C5967" w14:textId="77777777" w:rsidR="009657D1" w:rsidRPr="00A40F49" w:rsidRDefault="009657D1" w:rsidP="00A40F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0F49">
        <w:rPr>
          <w:rFonts w:ascii="Times New Roman" w:hAnsi="Times New Roman" w:cs="Times New Roman"/>
          <w:sz w:val="28"/>
          <w:szCs w:val="28"/>
        </w:rPr>
        <w:t>Е-</w:t>
      </w:r>
      <w:r w:rsidRPr="00A40F4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40F49">
        <w:rPr>
          <w:rFonts w:ascii="Times New Roman" w:hAnsi="Times New Roman" w:cs="Times New Roman"/>
          <w:sz w:val="28"/>
          <w:szCs w:val="28"/>
        </w:rPr>
        <w:t xml:space="preserve">: </w:t>
      </w:r>
      <w:hyperlink r:id="rId15" w:history="1">
        <w:r w:rsidRPr="00A40F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mir</w:t>
        </w:r>
        <w:r w:rsidRPr="00A40F4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A40F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profkurort</w:t>
        </w:r>
        <w:proofErr w:type="spellEnd"/>
        <w:r w:rsidRPr="00A40F4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40F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su</w:t>
        </w:r>
        <w:proofErr w:type="spellEnd"/>
      </w:hyperlink>
    </w:p>
    <w:p w14:paraId="1782EDEB" w14:textId="77777777" w:rsidR="006D018D" w:rsidRDefault="006D018D" w:rsidP="006D018D">
      <w:pPr>
        <w:pStyle w:val="a4"/>
        <w:jc w:val="both"/>
        <w:rPr>
          <w:sz w:val="28"/>
          <w:szCs w:val="28"/>
        </w:rPr>
      </w:pPr>
    </w:p>
    <w:p w14:paraId="6A7725F4" w14:textId="77777777" w:rsidR="008B37A4" w:rsidRPr="008B37A4" w:rsidRDefault="008B37A4" w:rsidP="008B3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37A4">
        <w:rPr>
          <w:rFonts w:ascii="Times New Roman" w:hAnsi="Times New Roman" w:cs="Times New Roman"/>
          <w:bCs/>
          <w:noProof/>
          <w:sz w:val="28"/>
        </w:rPr>
        <w:drawing>
          <wp:anchor distT="0" distB="0" distL="114300" distR="114300" simplePos="0" relativeHeight="251659264" behindDoc="0" locked="0" layoutInCell="1" allowOverlap="1" wp14:anchorId="6297A746" wp14:editId="6EF902B7">
            <wp:simplePos x="0" y="0"/>
            <wp:positionH relativeFrom="column">
              <wp:posOffset>2952750</wp:posOffset>
            </wp:positionH>
            <wp:positionV relativeFrom="paragraph">
              <wp:posOffset>10795</wp:posOffset>
            </wp:positionV>
            <wp:extent cx="914400" cy="51752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-18000" contrast="3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1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37A4">
        <w:rPr>
          <w:rFonts w:ascii="Times New Roman" w:hAnsi="Times New Roman" w:cs="Times New Roman"/>
          <w:sz w:val="28"/>
          <w:szCs w:val="28"/>
        </w:rPr>
        <w:t>Председатель краевой</w:t>
      </w:r>
    </w:p>
    <w:p w14:paraId="77F7FB2C" w14:textId="77777777" w:rsidR="008B37A4" w:rsidRPr="008B37A4" w:rsidRDefault="008B37A4" w:rsidP="008B3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37A4">
        <w:rPr>
          <w:rFonts w:ascii="Times New Roman" w:hAnsi="Times New Roman" w:cs="Times New Roman"/>
          <w:sz w:val="28"/>
          <w:szCs w:val="28"/>
        </w:rPr>
        <w:t>организации Профсоюза                                                                   Манаева Л.Н.</w:t>
      </w:r>
    </w:p>
    <w:p w14:paraId="7F6BB8A6" w14:textId="77777777" w:rsidR="008B37A4" w:rsidRDefault="008B37A4" w:rsidP="008B37A4">
      <w:pPr>
        <w:jc w:val="both"/>
        <w:rPr>
          <w:sz w:val="28"/>
          <w:szCs w:val="28"/>
        </w:rPr>
      </w:pPr>
    </w:p>
    <w:p w14:paraId="49FD8E9A" w14:textId="68F0E16E" w:rsidR="00EB2249" w:rsidRPr="008B37A4" w:rsidRDefault="00EB2249" w:rsidP="00A40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7A4">
        <w:rPr>
          <w:rFonts w:ascii="Times New Roman" w:hAnsi="Times New Roman" w:cs="Times New Roman"/>
          <w:sz w:val="24"/>
          <w:szCs w:val="24"/>
        </w:rPr>
        <w:t xml:space="preserve">Исполнитель </w:t>
      </w:r>
      <w:proofErr w:type="spellStart"/>
      <w:r w:rsidRPr="008B37A4">
        <w:rPr>
          <w:rFonts w:ascii="Times New Roman" w:hAnsi="Times New Roman" w:cs="Times New Roman"/>
          <w:sz w:val="24"/>
          <w:szCs w:val="24"/>
        </w:rPr>
        <w:t>Дарминова</w:t>
      </w:r>
      <w:proofErr w:type="spellEnd"/>
      <w:r w:rsidRPr="008B37A4">
        <w:rPr>
          <w:rFonts w:ascii="Times New Roman" w:hAnsi="Times New Roman" w:cs="Times New Roman"/>
          <w:sz w:val="24"/>
          <w:szCs w:val="24"/>
        </w:rPr>
        <w:t xml:space="preserve"> Н.В. </w:t>
      </w:r>
    </w:p>
    <w:p w14:paraId="7C0516A8" w14:textId="0FB92F35" w:rsidR="00EB2249" w:rsidRPr="00EB2249" w:rsidRDefault="00EB2249" w:rsidP="00A40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2249">
        <w:rPr>
          <w:rFonts w:ascii="Times New Roman" w:hAnsi="Times New Roman" w:cs="Times New Roman"/>
          <w:sz w:val="24"/>
          <w:szCs w:val="24"/>
        </w:rPr>
        <w:t>Тел. 8652 35-46-79</w:t>
      </w:r>
    </w:p>
    <w:p w14:paraId="7779143C" w14:textId="77777777" w:rsidR="009657D1" w:rsidRDefault="009657D1" w:rsidP="00243E4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11D47FE" w14:textId="77777777" w:rsidR="009657D1" w:rsidRDefault="009657D1" w:rsidP="00243E4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4AAC910" w14:textId="77777777" w:rsidR="009657D1" w:rsidRDefault="009657D1" w:rsidP="00243E4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E29E270" w14:textId="77777777" w:rsidR="009657D1" w:rsidRDefault="009657D1" w:rsidP="00243E4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4BB8C8F" w14:textId="77777777" w:rsidR="009657D1" w:rsidRDefault="009657D1" w:rsidP="00243E4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E24D54C" w14:textId="77777777" w:rsidR="009657D1" w:rsidRDefault="009657D1" w:rsidP="00243E4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32C3332" w14:textId="77777777" w:rsidR="009657D1" w:rsidRDefault="009657D1" w:rsidP="00243E4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BCECC41" w14:textId="77777777" w:rsidR="009657D1" w:rsidRDefault="009657D1" w:rsidP="00243E4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F8C9F49" w14:textId="77777777" w:rsidR="009657D1" w:rsidRDefault="009657D1" w:rsidP="00243E4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E6503B0" w14:textId="77777777" w:rsidR="009657D1" w:rsidRDefault="009657D1" w:rsidP="00243E4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5A393C7" w14:textId="77777777" w:rsidR="009657D1" w:rsidRDefault="009657D1" w:rsidP="00243E4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F7135AF" w14:textId="77777777" w:rsidR="009657D1" w:rsidRDefault="009657D1" w:rsidP="00243E4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0AC0025" w14:textId="77777777" w:rsidR="009657D1" w:rsidRDefault="009657D1" w:rsidP="00243E4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A1BE304" w14:textId="77777777" w:rsidR="009657D1" w:rsidRDefault="009657D1" w:rsidP="00243E4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186310D" w14:textId="77777777" w:rsidR="009657D1" w:rsidRDefault="009657D1" w:rsidP="00243E4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02116DC" w14:textId="77777777" w:rsidR="009657D1" w:rsidRDefault="009657D1" w:rsidP="00243E4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BEA519D" w14:textId="1307FEA6" w:rsidR="00C35EBC" w:rsidRDefault="00C35EBC" w:rsidP="00243E4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428E9436" w14:textId="77777777" w:rsidR="00243E42" w:rsidRPr="00243E42" w:rsidRDefault="00243E42" w:rsidP="00243E42">
      <w:pPr>
        <w:spacing w:after="0"/>
        <w:ind w:right="8"/>
        <w:jc w:val="center"/>
        <w:rPr>
          <w:rFonts w:ascii="Times New Roman" w:hAnsi="Times New Roman" w:cs="Times New Roman"/>
          <w:sz w:val="28"/>
          <w:szCs w:val="28"/>
        </w:rPr>
      </w:pPr>
      <w:r w:rsidRPr="00243E42">
        <w:rPr>
          <w:rFonts w:ascii="Times New Roman" w:hAnsi="Times New Roman" w:cs="Times New Roman"/>
          <w:b/>
          <w:sz w:val="28"/>
          <w:szCs w:val="28"/>
        </w:rPr>
        <w:t xml:space="preserve">Объекты размещения, участвующие в акции: </w:t>
      </w:r>
    </w:p>
    <w:p w14:paraId="72D8ACB0" w14:textId="77777777" w:rsidR="00243E42" w:rsidRPr="00243E42" w:rsidRDefault="00243E42" w:rsidP="00243E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E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D65CA4E" w14:textId="77777777" w:rsidR="00243E42" w:rsidRPr="00243E42" w:rsidRDefault="00243E42" w:rsidP="00243E42">
      <w:pPr>
        <w:spacing w:after="0"/>
        <w:ind w:left="-5"/>
        <w:rPr>
          <w:rFonts w:ascii="Times New Roman" w:hAnsi="Times New Roman" w:cs="Times New Roman"/>
          <w:sz w:val="28"/>
          <w:szCs w:val="28"/>
        </w:rPr>
      </w:pPr>
      <w:r w:rsidRPr="00243E42">
        <w:rPr>
          <w:rFonts w:ascii="Times New Roman" w:hAnsi="Times New Roman" w:cs="Times New Roman"/>
          <w:b/>
          <w:sz w:val="28"/>
          <w:szCs w:val="28"/>
        </w:rPr>
        <w:t xml:space="preserve">г. Сочи:  </w:t>
      </w:r>
    </w:p>
    <w:p w14:paraId="450F019B" w14:textId="77777777" w:rsidR="00243E42" w:rsidRPr="00243E42" w:rsidRDefault="00243E42" w:rsidP="00243E42">
      <w:pPr>
        <w:spacing w:after="0"/>
        <w:ind w:left="-5"/>
        <w:rPr>
          <w:rFonts w:ascii="Times New Roman" w:hAnsi="Times New Roman" w:cs="Times New Roman"/>
          <w:sz w:val="28"/>
          <w:szCs w:val="28"/>
        </w:rPr>
      </w:pPr>
      <w:r w:rsidRPr="00243E42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243E42">
        <w:rPr>
          <w:rFonts w:ascii="Times New Roman" w:hAnsi="Times New Roman" w:cs="Times New Roman"/>
          <w:sz w:val="28"/>
          <w:szCs w:val="28"/>
        </w:rPr>
        <w:t>Адлеркурорт</w:t>
      </w:r>
      <w:proofErr w:type="spellEnd"/>
      <w:r w:rsidRPr="00243E42">
        <w:rPr>
          <w:rFonts w:ascii="Times New Roman" w:hAnsi="Times New Roman" w:cs="Times New Roman"/>
          <w:sz w:val="28"/>
          <w:szCs w:val="28"/>
        </w:rPr>
        <w:t xml:space="preserve">»  </w:t>
      </w:r>
    </w:p>
    <w:p w14:paraId="6BBD671B" w14:textId="77777777" w:rsidR="00243E42" w:rsidRPr="00243E42" w:rsidRDefault="00243E42" w:rsidP="00243E42">
      <w:pPr>
        <w:spacing w:after="0"/>
        <w:ind w:left="-5"/>
        <w:rPr>
          <w:rFonts w:ascii="Times New Roman" w:hAnsi="Times New Roman" w:cs="Times New Roman"/>
          <w:sz w:val="28"/>
          <w:szCs w:val="28"/>
        </w:rPr>
      </w:pPr>
      <w:r w:rsidRPr="00243E42">
        <w:rPr>
          <w:rFonts w:ascii="Times New Roman" w:hAnsi="Times New Roman" w:cs="Times New Roman"/>
          <w:sz w:val="28"/>
          <w:szCs w:val="28"/>
        </w:rPr>
        <w:t xml:space="preserve">АО «Клинический санаторий «Металлург»  </w:t>
      </w:r>
    </w:p>
    <w:p w14:paraId="5C2961CE" w14:textId="77777777" w:rsidR="00243E42" w:rsidRPr="00243E42" w:rsidRDefault="00243E42" w:rsidP="00243E42">
      <w:pPr>
        <w:spacing w:after="0"/>
        <w:ind w:left="-5"/>
        <w:rPr>
          <w:rFonts w:ascii="Times New Roman" w:hAnsi="Times New Roman" w:cs="Times New Roman"/>
          <w:sz w:val="28"/>
          <w:szCs w:val="28"/>
        </w:rPr>
      </w:pPr>
      <w:r w:rsidRPr="00243E42">
        <w:rPr>
          <w:rFonts w:ascii="Times New Roman" w:hAnsi="Times New Roman" w:cs="Times New Roman"/>
          <w:sz w:val="28"/>
          <w:szCs w:val="28"/>
        </w:rPr>
        <w:t xml:space="preserve">АО «СИ ГЭЛАКСИ» </w:t>
      </w:r>
    </w:p>
    <w:p w14:paraId="3A9A045D" w14:textId="77777777" w:rsidR="00243E42" w:rsidRPr="00243E42" w:rsidRDefault="00243E42" w:rsidP="00243E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E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A6262C" w14:textId="77777777" w:rsidR="00243E42" w:rsidRPr="00243E42" w:rsidRDefault="00243E42" w:rsidP="00243E42">
      <w:pPr>
        <w:spacing w:after="0"/>
        <w:ind w:left="-5"/>
        <w:rPr>
          <w:rFonts w:ascii="Times New Roman" w:hAnsi="Times New Roman" w:cs="Times New Roman"/>
          <w:sz w:val="28"/>
          <w:szCs w:val="28"/>
        </w:rPr>
      </w:pPr>
      <w:r w:rsidRPr="00243E42">
        <w:rPr>
          <w:rFonts w:ascii="Times New Roman" w:hAnsi="Times New Roman" w:cs="Times New Roman"/>
          <w:b/>
          <w:sz w:val="28"/>
          <w:szCs w:val="28"/>
        </w:rPr>
        <w:t xml:space="preserve">г. Ессентуки:  </w:t>
      </w:r>
    </w:p>
    <w:p w14:paraId="1E133D47" w14:textId="77777777" w:rsidR="00243E42" w:rsidRPr="00243E42" w:rsidRDefault="00243E42" w:rsidP="00243E42">
      <w:pPr>
        <w:spacing w:after="0"/>
        <w:ind w:left="-5"/>
        <w:rPr>
          <w:rFonts w:ascii="Times New Roman" w:hAnsi="Times New Roman" w:cs="Times New Roman"/>
          <w:sz w:val="28"/>
          <w:szCs w:val="28"/>
        </w:rPr>
      </w:pPr>
      <w:r w:rsidRPr="00243E42">
        <w:rPr>
          <w:rFonts w:ascii="Times New Roman" w:hAnsi="Times New Roman" w:cs="Times New Roman"/>
          <w:sz w:val="28"/>
          <w:szCs w:val="28"/>
        </w:rPr>
        <w:t xml:space="preserve">ЛПУ «Санаторий им. </w:t>
      </w:r>
      <w:proofErr w:type="spellStart"/>
      <w:r w:rsidRPr="00243E42">
        <w:rPr>
          <w:rFonts w:ascii="Times New Roman" w:hAnsi="Times New Roman" w:cs="Times New Roman"/>
          <w:sz w:val="28"/>
          <w:szCs w:val="28"/>
        </w:rPr>
        <w:t>Анджиевского</w:t>
      </w:r>
      <w:proofErr w:type="spellEnd"/>
      <w:r w:rsidRPr="00243E42">
        <w:rPr>
          <w:rFonts w:ascii="Times New Roman" w:hAnsi="Times New Roman" w:cs="Times New Roman"/>
          <w:sz w:val="28"/>
          <w:szCs w:val="28"/>
        </w:rPr>
        <w:t xml:space="preserve">»  </w:t>
      </w:r>
    </w:p>
    <w:p w14:paraId="632297B8" w14:textId="77777777" w:rsidR="00243E42" w:rsidRPr="00243E42" w:rsidRDefault="00243E42" w:rsidP="00243E42">
      <w:pPr>
        <w:spacing w:after="0"/>
        <w:ind w:left="-5"/>
        <w:rPr>
          <w:rFonts w:ascii="Times New Roman" w:hAnsi="Times New Roman" w:cs="Times New Roman"/>
          <w:sz w:val="28"/>
          <w:szCs w:val="28"/>
        </w:rPr>
      </w:pPr>
      <w:r w:rsidRPr="00243E42">
        <w:rPr>
          <w:rFonts w:ascii="Times New Roman" w:hAnsi="Times New Roman" w:cs="Times New Roman"/>
          <w:sz w:val="28"/>
          <w:szCs w:val="28"/>
        </w:rPr>
        <w:t xml:space="preserve">ЛПУ «Базовый санаторий «Виктория»  </w:t>
      </w:r>
    </w:p>
    <w:p w14:paraId="41236042" w14:textId="77777777" w:rsidR="00243E42" w:rsidRPr="00243E42" w:rsidRDefault="00243E42" w:rsidP="00243E42">
      <w:pPr>
        <w:spacing w:after="0"/>
        <w:ind w:left="-5"/>
        <w:rPr>
          <w:rFonts w:ascii="Times New Roman" w:hAnsi="Times New Roman" w:cs="Times New Roman"/>
          <w:sz w:val="28"/>
          <w:szCs w:val="28"/>
        </w:rPr>
      </w:pPr>
      <w:r w:rsidRPr="00243E42">
        <w:rPr>
          <w:rFonts w:ascii="Times New Roman" w:hAnsi="Times New Roman" w:cs="Times New Roman"/>
          <w:sz w:val="28"/>
          <w:szCs w:val="28"/>
        </w:rPr>
        <w:t xml:space="preserve">ООО «Санаторий «Надежда»  </w:t>
      </w:r>
    </w:p>
    <w:p w14:paraId="0530ABD5" w14:textId="77777777" w:rsidR="00243E42" w:rsidRPr="00243E42" w:rsidRDefault="00243E42" w:rsidP="00243E42">
      <w:pPr>
        <w:spacing w:after="0"/>
        <w:ind w:left="-5"/>
        <w:rPr>
          <w:rFonts w:ascii="Times New Roman" w:hAnsi="Times New Roman" w:cs="Times New Roman"/>
          <w:sz w:val="28"/>
          <w:szCs w:val="28"/>
        </w:rPr>
      </w:pPr>
      <w:r w:rsidRPr="00243E42">
        <w:rPr>
          <w:rFonts w:ascii="Times New Roman" w:hAnsi="Times New Roman" w:cs="Times New Roman"/>
          <w:sz w:val="28"/>
          <w:szCs w:val="28"/>
        </w:rPr>
        <w:t xml:space="preserve">ЛПУ «Санаторий «Целебный ключ»  </w:t>
      </w:r>
    </w:p>
    <w:p w14:paraId="373CB46A" w14:textId="77777777" w:rsidR="00243E42" w:rsidRPr="00243E42" w:rsidRDefault="00243E42" w:rsidP="00243E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E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6D2E9A" w14:textId="14EDFE61" w:rsidR="00243E42" w:rsidRPr="00243E42" w:rsidRDefault="00243E42" w:rsidP="006D01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E42">
        <w:rPr>
          <w:rFonts w:ascii="Times New Roman" w:hAnsi="Times New Roman" w:cs="Times New Roman"/>
          <w:sz w:val="28"/>
          <w:szCs w:val="28"/>
        </w:rPr>
        <w:t xml:space="preserve"> </w:t>
      </w:r>
      <w:r w:rsidRPr="00243E42">
        <w:rPr>
          <w:rFonts w:ascii="Times New Roman" w:hAnsi="Times New Roman" w:cs="Times New Roman"/>
          <w:b/>
          <w:sz w:val="28"/>
          <w:szCs w:val="28"/>
        </w:rPr>
        <w:t xml:space="preserve">г. Железноводск:  </w:t>
      </w:r>
    </w:p>
    <w:p w14:paraId="7EA18F53" w14:textId="77777777" w:rsidR="00243E42" w:rsidRPr="00243E42" w:rsidRDefault="00243E42" w:rsidP="00243E42">
      <w:pPr>
        <w:spacing w:after="0"/>
        <w:ind w:left="-5"/>
        <w:rPr>
          <w:rFonts w:ascii="Times New Roman" w:hAnsi="Times New Roman" w:cs="Times New Roman"/>
          <w:sz w:val="28"/>
          <w:szCs w:val="28"/>
        </w:rPr>
      </w:pPr>
      <w:r w:rsidRPr="00243E42">
        <w:rPr>
          <w:rFonts w:ascii="Times New Roman" w:hAnsi="Times New Roman" w:cs="Times New Roman"/>
          <w:sz w:val="28"/>
          <w:szCs w:val="28"/>
        </w:rPr>
        <w:t xml:space="preserve">ЛПУ «Санаторий «Дубрава»  </w:t>
      </w:r>
    </w:p>
    <w:p w14:paraId="17046B00" w14:textId="77777777" w:rsidR="00243E42" w:rsidRPr="00243E42" w:rsidRDefault="00243E42" w:rsidP="00243E42">
      <w:pPr>
        <w:spacing w:after="0"/>
        <w:ind w:left="-5"/>
        <w:rPr>
          <w:rFonts w:ascii="Times New Roman" w:hAnsi="Times New Roman" w:cs="Times New Roman"/>
          <w:sz w:val="28"/>
          <w:szCs w:val="28"/>
        </w:rPr>
      </w:pPr>
      <w:r w:rsidRPr="00243E42">
        <w:rPr>
          <w:rFonts w:ascii="Times New Roman" w:hAnsi="Times New Roman" w:cs="Times New Roman"/>
          <w:sz w:val="28"/>
          <w:szCs w:val="28"/>
        </w:rPr>
        <w:t xml:space="preserve">ЛПУ «Санаторий «Здоровье»  </w:t>
      </w:r>
    </w:p>
    <w:p w14:paraId="1F899E9E" w14:textId="77777777" w:rsidR="00243E42" w:rsidRPr="00243E42" w:rsidRDefault="00243E42" w:rsidP="00243E42">
      <w:pPr>
        <w:spacing w:after="0"/>
        <w:ind w:left="-5"/>
        <w:rPr>
          <w:rFonts w:ascii="Times New Roman" w:hAnsi="Times New Roman" w:cs="Times New Roman"/>
          <w:sz w:val="28"/>
          <w:szCs w:val="28"/>
        </w:rPr>
      </w:pPr>
      <w:r w:rsidRPr="00243E42">
        <w:rPr>
          <w:rFonts w:ascii="Times New Roman" w:hAnsi="Times New Roman" w:cs="Times New Roman"/>
          <w:sz w:val="28"/>
          <w:szCs w:val="28"/>
        </w:rPr>
        <w:t xml:space="preserve">ЛПУ «Санаторий им. С.М. Кирова»  </w:t>
      </w:r>
    </w:p>
    <w:p w14:paraId="7D96CF0A" w14:textId="77777777" w:rsidR="00243E42" w:rsidRPr="00243E42" w:rsidRDefault="00243E42" w:rsidP="00243E42">
      <w:pPr>
        <w:spacing w:after="0"/>
        <w:ind w:left="-5" w:right="4235"/>
        <w:rPr>
          <w:rFonts w:ascii="Times New Roman" w:hAnsi="Times New Roman" w:cs="Times New Roman"/>
          <w:sz w:val="28"/>
          <w:szCs w:val="28"/>
        </w:rPr>
      </w:pPr>
      <w:r w:rsidRPr="00243E42">
        <w:rPr>
          <w:rFonts w:ascii="Times New Roman" w:hAnsi="Times New Roman" w:cs="Times New Roman"/>
          <w:sz w:val="28"/>
          <w:szCs w:val="28"/>
        </w:rPr>
        <w:t xml:space="preserve">ЛПУ «Санаторий им. Эрнста </w:t>
      </w:r>
      <w:proofErr w:type="gramStart"/>
      <w:r w:rsidRPr="00243E42">
        <w:rPr>
          <w:rFonts w:ascii="Times New Roman" w:hAnsi="Times New Roman" w:cs="Times New Roman"/>
          <w:sz w:val="28"/>
          <w:szCs w:val="28"/>
        </w:rPr>
        <w:t>Тельмана»  ЛПУ</w:t>
      </w:r>
      <w:proofErr w:type="gramEnd"/>
      <w:r w:rsidRPr="00243E42">
        <w:rPr>
          <w:rFonts w:ascii="Times New Roman" w:hAnsi="Times New Roman" w:cs="Times New Roman"/>
          <w:sz w:val="28"/>
          <w:szCs w:val="28"/>
        </w:rPr>
        <w:t xml:space="preserve"> «Санаторий «Эльбрус»  </w:t>
      </w:r>
    </w:p>
    <w:p w14:paraId="1D91A2F4" w14:textId="77777777" w:rsidR="00243E42" w:rsidRPr="00243E42" w:rsidRDefault="00243E42" w:rsidP="00243E42">
      <w:pPr>
        <w:spacing w:after="0"/>
        <w:ind w:left="-5"/>
        <w:rPr>
          <w:rFonts w:ascii="Times New Roman" w:hAnsi="Times New Roman" w:cs="Times New Roman"/>
          <w:sz w:val="28"/>
          <w:szCs w:val="28"/>
        </w:rPr>
      </w:pPr>
      <w:r w:rsidRPr="00243E42">
        <w:rPr>
          <w:rFonts w:ascii="Times New Roman" w:hAnsi="Times New Roman" w:cs="Times New Roman"/>
          <w:sz w:val="28"/>
          <w:szCs w:val="28"/>
        </w:rPr>
        <w:t xml:space="preserve">ЛПУ «Санаторий им. 30-летия Победы»  </w:t>
      </w:r>
    </w:p>
    <w:p w14:paraId="772528E7" w14:textId="77777777" w:rsidR="00243E42" w:rsidRPr="00243E42" w:rsidRDefault="00243E42" w:rsidP="00243E42">
      <w:pPr>
        <w:spacing w:after="0"/>
        <w:ind w:left="-5"/>
        <w:rPr>
          <w:rFonts w:ascii="Times New Roman" w:hAnsi="Times New Roman" w:cs="Times New Roman"/>
          <w:sz w:val="28"/>
          <w:szCs w:val="28"/>
        </w:rPr>
      </w:pPr>
      <w:r w:rsidRPr="00243E42">
        <w:rPr>
          <w:rFonts w:ascii="Times New Roman" w:hAnsi="Times New Roman" w:cs="Times New Roman"/>
          <w:sz w:val="28"/>
          <w:szCs w:val="28"/>
        </w:rPr>
        <w:t xml:space="preserve">ЛПУ «Пансионат с лечением «Альянс»  </w:t>
      </w:r>
    </w:p>
    <w:p w14:paraId="679F23F2" w14:textId="77777777" w:rsidR="00243E42" w:rsidRPr="00243E42" w:rsidRDefault="00243E42" w:rsidP="00243E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E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F32E8D5" w14:textId="77777777" w:rsidR="00243E42" w:rsidRPr="00243E42" w:rsidRDefault="00243E42" w:rsidP="00243E42">
      <w:pPr>
        <w:spacing w:after="0"/>
        <w:ind w:left="-5"/>
        <w:rPr>
          <w:rFonts w:ascii="Times New Roman" w:hAnsi="Times New Roman" w:cs="Times New Roman"/>
          <w:sz w:val="28"/>
          <w:szCs w:val="28"/>
        </w:rPr>
      </w:pPr>
      <w:r w:rsidRPr="00243E42">
        <w:rPr>
          <w:rFonts w:ascii="Times New Roman" w:hAnsi="Times New Roman" w:cs="Times New Roman"/>
          <w:b/>
          <w:sz w:val="28"/>
          <w:szCs w:val="28"/>
        </w:rPr>
        <w:t xml:space="preserve">г. Кисловодск:  </w:t>
      </w:r>
    </w:p>
    <w:p w14:paraId="3F1B1F20" w14:textId="77777777" w:rsidR="00243E42" w:rsidRPr="00243E42" w:rsidRDefault="00243E42" w:rsidP="00243E42">
      <w:pPr>
        <w:spacing w:after="0"/>
        <w:ind w:left="-5"/>
        <w:rPr>
          <w:rFonts w:ascii="Times New Roman" w:hAnsi="Times New Roman" w:cs="Times New Roman"/>
          <w:sz w:val="28"/>
          <w:szCs w:val="28"/>
        </w:rPr>
      </w:pPr>
      <w:r w:rsidRPr="00243E42">
        <w:rPr>
          <w:rFonts w:ascii="Times New Roman" w:hAnsi="Times New Roman" w:cs="Times New Roman"/>
          <w:sz w:val="28"/>
          <w:szCs w:val="28"/>
        </w:rPr>
        <w:t xml:space="preserve">СКУ «Санаторий им. Георгия Димитрова»  </w:t>
      </w:r>
    </w:p>
    <w:p w14:paraId="0E85F01C" w14:textId="77777777" w:rsidR="00243E42" w:rsidRPr="00243E42" w:rsidRDefault="00243E42" w:rsidP="00243E42">
      <w:pPr>
        <w:spacing w:after="0"/>
        <w:ind w:left="-5"/>
        <w:rPr>
          <w:rFonts w:ascii="Times New Roman" w:hAnsi="Times New Roman" w:cs="Times New Roman"/>
          <w:sz w:val="28"/>
          <w:szCs w:val="28"/>
        </w:rPr>
      </w:pPr>
      <w:r w:rsidRPr="00243E42">
        <w:rPr>
          <w:rFonts w:ascii="Times New Roman" w:hAnsi="Times New Roman" w:cs="Times New Roman"/>
          <w:sz w:val="28"/>
          <w:szCs w:val="28"/>
        </w:rPr>
        <w:t xml:space="preserve">СКУ «Санаторий им. С.М. Кирова»  </w:t>
      </w:r>
    </w:p>
    <w:p w14:paraId="435921B6" w14:textId="77777777" w:rsidR="00243E42" w:rsidRPr="00243E42" w:rsidRDefault="00243E42" w:rsidP="00243E42">
      <w:pPr>
        <w:spacing w:after="0"/>
        <w:ind w:left="-5"/>
        <w:rPr>
          <w:rFonts w:ascii="Times New Roman" w:hAnsi="Times New Roman" w:cs="Times New Roman"/>
          <w:sz w:val="28"/>
          <w:szCs w:val="28"/>
        </w:rPr>
      </w:pPr>
      <w:r w:rsidRPr="00243E42">
        <w:rPr>
          <w:rFonts w:ascii="Times New Roman" w:hAnsi="Times New Roman" w:cs="Times New Roman"/>
          <w:sz w:val="28"/>
          <w:szCs w:val="28"/>
        </w:rPr>
        <w:t xml:space="preserve">СКУ «Санаторий «Москва»  </w:t>
      </w:r>
    </w:p>
    <w:p w14:paraId="4D6F1E28" w14:textId="77777777" w:rsidR="00243E42" w:rsidRPr="00243E42" w:rsidRDefault="00243E42" w:rsidP="00243E42">
      <w:pPr>
        <w:spacing w:after="0"/>
        <w:ind w:left="-5"/>
        <w:rPr>
          <w:rFonts w:ascii="Times New Roman" w:hAnsi="Times New Roman" w:cs="Times New Roman"/>
          <w:sz w:val="28"/>
          <w:szCs w:val="28"/>
        </w:rPr>
      </w:pPr>
      <w:r w:rsidRPr="00243E42">
        <w:rPr>
          <w:rFonts w:ascii="Times New Roman" w:hAnsi="Times New Roman" w:cs="Times New Roman"/>
          <w:sz w:val="28"/>
          <w:szCs w:val="28"/>
        </w:rPr>
        <w:t xml:space="preserve">СКУ «Санаторий «Нарзан»  </w:t>
      </w:r>
    </w:p>
    <w:p w14:paraId="3AE4B29B" w14:textId="77777777" w:rsidR="00243E42" w:rsidRPr="00243E42" w:rsidRDefault="00243E42" w:rsidP="00243E42">
      <w:pPr>
        <w:spacing w:after="0"/>
        <w:ind w:left="-5"/>
        <w:rPr>
          <w:rFonts w:ascii="Times New Roman" w:hAnsi="Times New Roman" w:cs="Times New Roman"/>
          <w:sz w:val="28"/>
          <w:szCs w:val="28"/>
        </w:rPr>
      </w:pPr>
      <w:r w:rsidRPr="00243E42">
        <w:rPr>
          <w:rFonts w:ascii="Times New Roman" w:hAnsi="Times New Roman" w:cs="Times New Roman"/>
          <w:sz w:val="28"/>
          <w:szCs w:val="28"/>
        </w:rPr>
        <w:t xml:space="preserve">СКУ «Санаторий «Пикет»  </w:t>
      </w:r>
    </w:p>
    <w:p w14:paraId="72A4C87C" w14:textId="77777777" w:rsidR="00243E42" w:rsidRPr="00243E42" w:rsidRDefault="00243E42" w:rsidP="00243E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E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AC37A1" w14:textId="77777777" w:rsidR="00243E42" w:rsidRPr="00243E42" w:rsidRDefault="00243E42" w:rsidP="00243E42">
      <w:pPr>
        <w:spacing w:after="0"/>
        <w:ind w:left="-5"/>
        <w:rPr>
          <w:rFonts w:ascii="Times New Roman" w:hAnsi="Times New Roman" w:cs="Times New Roman"/>
          <w:sz w:val="28"/>
          <w:szCs w:val="28"/>
        </w:rPr>
      </w:pPr>
      <w:r w:rsidRPr="00243E42">
        <w:rPr>
          <w:rFonts w:ascii="Times New Roman" w:hAnsi="Times New Roman" w:cs="Times New Roman"/>
          <w:b/>
          <w:sz w:val="28"/>
          <w:szCs w:val="28"/>
        </w:rPr>
        <w:t xml:space="preserve">г. Пятигорск:  </w:t>
      </w:r>
    </w:p>
    <w:p w14:paraId="07DEFBA0" w14:textId="77777777" w:rsidR="00243E42" w:rsidRPr="00243E42" w:rsidRDefault="00243E42" w:rsidP="00243E42">
      <w:pPr>
        <w:spacing w:after="0"/>
        <w:ind w:left="-5"/>
        <w:rPr>
          <w:rFonts w:ascii="Times New Roman" w:hAnsi="Times New Roman" w:cs="Times New Roman"/>
          <w:sz w:val="28"/>
          <w:szCs w:val="28"/>
        </w:rPr>
      </w:pPr>
      <w:r w:rsidRPr="00243E42">
        <w:rPr>
          <w:rFonts w:ascii="Times New Roman" w:hAnsi="Times New Roman" w:cs="Times New Roman"/>
          <w:sz w:val="28"/>
          <w:szCs w:val="28"/>
        </w:rPr>
        <w:t xml:space="preserve">ЛПУП «Санаторий им. М.Ю. Лермонтова»  </w:t>
      </w:r>
    </w:p>
    <w:p w14:paraId="1067DE54" w14:textId="77777777" w:rsidR="00243E42" w:rsidRPr="00243E42" w:rsidRDefault="00243E42" w:rsidP="00243E42">
      <w:pPr>
        <w:spacing w:after="0"/>
        <w:ind w:left="-5"/>
        <w:rPr>
          <w:rFonts w:ascii="Times New Roman" w:hAnsi="Times New Roman" w:cs="Times New Roman"/>
          <w:sz w:val="28"/>
          <w:szCs w:val="28"/>
        </w:rPr>
      </w:pPr>
      <w:r w:rsidRPr="00243E42">
        <w:rPr>
          <w:rFonts w:ascii="Times New Roman" w:hAnsi="Times New Roman" w:cs="Times New Roman"/>
          <w:sz w:val="28"/>
          <w:szCs w:val="28"/>
        </w:rPr>
        <w:t xml:space="preserve">ЛПУП «Санаторий «Лесная поляна»  </w:t>
      </w:r>
    </w:p>
    <w:p w14:paraId="7BC8EEA4" w14:textId="77777777" w:rsidR="00243E42" w:rsidRPr="00243E42" w:rsidRDefault="00243E42" w:rsidP="00243E42">
      <w:pPr>
        <w:spacing w:after="0"/>
        <w:ind w:left="-5"/>
        <w:rPr>
          <w:rFonts w:ascii="Times New Roman" w:hAnsi="Times New Roman" w:cs="Times New Roman"/>
          <w:sz w:val="28"/>
          <w:szCs w:val="28"/>
        </w:rPr>
      </w:pPr>
      <w:r w:rsidRPr="00243E42">
        <w:rPr>
          <w:rFonts w:ascii="Times New Roman" w:hAnsi="Times New Roman" w:cs="Times New Roman"/>
          <w:sz w:val="28"/>
          <w:szCs w:val="28"/>
        </w:rPr>
        <w:t xml:space="preserve">ЛПУП «Санаторий «Родник»  </w:t>
      </w:r>
    </w:p>
    <w:p w14:paraId="6677F745" w14:textId="4FF442B5" w:rsidR="00243E42" w:rsidRDefault="00243E42" w:rsidP="00243E42">
      <w:pPr>
        <w:spacing w:after="0"/>
        <w:ind w:left="-5"/>
        <w:rPr>
          <w:rFonts w:ascii="Times New Roman" w:hAnsi="Times New Roman" w:cs="Times New Roman"/>
          <w:sz w:val="28"/>
          <w:szCs w:val="28"/>
        </w:rPr>
      </w:pPr>
      <w:r w:rsidRPr="00243E42">
        <w:rPr>
          <w:rFonts w:ascii="Times New Roman" w:hAnsi="Times New Roman" w:cs="Times New Roman"/>
          <w:sz w:val="28"/>
          <w:szCs w:val="28"/>
        </w:rPr>
        <w:t xml:space="preserve">ЛПУП «Пансионат с лечением «Искра»  </w:t>
      </w:r>
    </w:p>
    <w:p w14:paraId="68AFF4B7" w14:textId="414BFDF3" w:rsidR="005A146D" w:rsidRDefault="005A146D" w:rsidP="00243E42">
      <w:pPr>
        <w:spacing w:after="0"/>
        <w:ind w:left="-5"/>
        <w:rPr>
          <w:rFonts w:ascii="Times New Roman" w:hAnsi="Times New Roman" w:cs="Times New Roman"/>
          <w:sz w:val="28"/>
          <w:szCs w:val="28"/>
        </w:rPr>
      </w:pPr>
    </w:p>
    <w:p w14:paraId="1B5A3B95" w14:textId="6FAC709C" w:rsidR="005A146D" w:rsidRDefault="005A146D" w:rsidP="00243E42">
      <w:pPr>
        <w:spacing w:after="0"/>
        <w:ind w:left="-5"/>
        <w:rPr>
          <w:rFonts w:ascii="Times New Roman" w:hAnsi="Times New Roman" w:cs="Times New Roman"/>
          <w:sz w:val="28"/>
          <w:szCs w:val="28"/>
        </w:rPr>
      </w:pPr>
    </w:p>
    <w:p w14:paraId="4568F454" w14:textId="66720478" w:rsidR="005A146D" w:rsidRDefault="005A146D" w:rsidP="00243E42">
      <w:pPr>
        <w:spacing w:after="0"/>
        <w:ind w:left="-5"/>
        <w:rPr>
          <w:rFonts w:ascii="Times New Roman" w:hAnsi="Times New Roman" w:cs="Times New Roman"/>
          <w:sz w:val="28"/>
          <w:szCs w:val="28"/>
        </w:rPr>
      </w:pPr>
    </w:p>
    <w:p w14:paraId="6D2FB3D4" w14:textId="77777777" w:rsidR="00A40F49" w:rsidRDefault="00A40F49" w:rsidP="005A146D">
      <w:pPr>
        <w:spacing w:after="0"/>
        <w:ind w:left="-5"/>
        <w:jc w:val="right"/>
        <w:rPr>
          <w:rFonts w:ascii="Times New Roman" w:hAnsi="Times New Roman" w:cs="Times New Roman"/>
          <w:sz w:val="28"/>
          <w:szCs w:val="28"/>
        </w:rPr>
      </w:pPr>
    </w:p>
    <w:p w14:paraId="1CF80044" w14:textId="77777777" w:rsidR="00A40F49" w:rsidRDefault="00A40F49" w:rsidP="005A146D">
      <w:pPr>
        <w:spacing w:after="0"/>
        <w:ind w:left="-5"/>
        <w:jc w:val="right"/>
        <w:rPr>
          <w:rFonts w:ascii="Times New Roman" w:hAnsi="Times New Roman" w:cs="Times New Roman"/>
          <w:sz w:val="28"/>
          <w:szCs w:val="28"/>
        </w:rPr>
      </w:pPr>
    </w:p>
    <w:p w14:paraId="2F4DA660" w14:textId="77777777" w:rsidR="00A40F49" w:rsidRDefault="00A40F49" w:rsidP="005A146D">
      <w:pPr>
        <w:spacing w:after="0"/>
        <w:ind w:left="-5"/>
        <w:jc w:val="right"/>
        <w:rPr>
          <w:rFonts w:ascii="Times New Roman" w:hAnsi="Times New Roman" w:cs="Times New Roman"/>
          <w:sz w:val="28"/>
          <w:szCs w:val="28"/>
        </w:rPr>
      </w:pPr>
    </w:p>
    <w:p w14:paraId="0D1E79FE" w14:textId="712EE680" w:rsidR="005A146D" w:rsidRDefault="005A146D" w:rsidP="005A146D">
      <w:pPr>
        <w:spacing w:after="0"/>
        <w:ind w:left="-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53A82C3B" w14:textId="77777777" w:rsidR="005A146D" w:rsidRPr="005A146D" w:rsidRDefault="005A146D" w:rsidP="005A146D">
      <w:pPr>
        <w:spacing w:after="0" w:line="240" w:lineRule="auto"/>
        <w:ind w:left="-5"/>
        <w:jc w:val="right"/>
        <w:rPr>
          <w:rFonts w:ascii="Times New Roman" w:hAnsi="Times New Roman" w:cs="Times New Roman"/>
          <w:sz w:val="28"/>
          <w:szCs w:val="28"/>
        </w:rPr>
      </w:pPr>
    </w:p>
    <w:p w14:paraId="05629700" w14:textId="77777777" w:rsidR="005A146D" w:rsidRPr="005A146D" w:rsidRDefault="005A146D" w:rsidP="005A146D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5A146D">
        <w:rPr>
          <w:rFonts w:ascii="Times New Roman" w:hAnsi="Times New Roman" w:cs="Times New Roman"/>
          <w:sz w:val="28"/>
          <w:szCs w:val="28"/>
        </w:rPr>
        <w:t xml:space="preserve">Председателю </w:t>
      </w:r>
    </w:p>
    <w:p w14:paraId="32479692" w14:textId="77777777" w:rsidR="005A146D" w:rsidRPr="005A146D" w:rsidRDefault="005A146D" w:rsidP="005A146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5A146D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7F682205" w14:textId="77777777" w:rsidR="005A146D" w:rsidRPr="005A146D" w:rsidRDefault="005A146D" w:rsidP="005A146D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5A146D">
        <w:rPr>
          <w:rFonts w:ascii="Times New Roman" w:hAnsi="Times New Roman" w:cs="Times New Roman"/>
          <w:sz w:val="20"/>
          <w:szCs w:val="20"/>
        </w:rPr>
        <w:t>(наименование территориальной организации)</w:t>
      </w:r>
    </w:p>
    <w:p w14:paraId="43A229F5" w14:textId="33FA4835" w:rsidR="005A146D" w:rsidRPr="005A146D" w:rsidRDefault="005A146D" w:rsidP="005A146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5A146D">
        <w:rPr>
          <w:rFonts w:ascii="Times New Roman" w:hAnsi="Times New Roman" w:cs="Times New Roman"/>
          <w:sz w:val="28"/>
          <w:szCs w:val="28"/>
        </w:rPr>
        <w:t>организации Профсоюза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146D">
        <w:rPr>
          <w:rFonts w:ascii="Times New Roman" w:hAnsi="Times New Roman" w:cs="Times New Roman"/>
          <w:sz w:val="28"/>
          <w:szCs w:val="28"/>
        </w:rPr>
        <w:t>образования</w:t>
      </w:r>
    </w:p>
    <w:p w14:paraId="3F307206" w14:textId="77777777" w:rsidR="005A146D" w:rsidRPr="005A146D" w:rsidRDefault="005A146D" w:rsidP="005A146D">
      <w:pPr>
        <w:spacing w:after="0" w:line="240" w:lineRule="auto"/>
        <w:ind w:left="493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146D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409317BD" w14:textId="01A2ADAF" w:rsidR="005A146D" w:rsidRPr="005A146D" w:rsidRDefault="005A146D" w:rsidP="005A146D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A146D">
        <w:rPr>
          <w:rFonts w:ascii="Times New Roman" w:hAnsi="Times New Roman" w:cs="Times New Roman"/>
          <w:sz w:val="20"/>
          <w:szCs w:val="20"/>
        </w:rPr>
        <w:t>(должность)</w:t>
      </w:r>
    </w:p>
    <w:p w14:paraId="176D9C1E" w14:textId="77777777" w:rsidR="005A146D" w:rsidRDefault="005A146D" w:rsidP="005A146D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5A146D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5A146D">
        <w:rPr>
          <w:rFonts w:ascii="Times New Roman" w:hAnsi="Times New Roman" w:cs="Times New Roman"/>
          <w:sz w:val="28"/>
          <w:szCs w:val="28"/>
        </w:rPr>
        <w:t xml:space="preserve">_                                                                                                         </w:t>
      </w:r>
    </w:p>
    <w:p w14:paraId="6602730B" w14:textId="0F930D30" w:rsidR="005A146D" w:rsidRPr="005A146D" w:rsidRDefault="005A146D" w:rsidP="005A146D">
      <w:pPr>
        <w:spacing w:after="0" w:line="240" w:lineRule="auto"/>
        <w:ind w:left="4248"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5A146D">
        <w:rPr>
          <w:rFonts w:ascii="Times New Roman" w:hAnsi="Times New Roman" w:cs="Times New Roman"/>
          <w:sz w:val="28"/>
          <w:szCs w:val="28"/>
        </w:rPr>
        <w:t>(</w:t>
      </w:r>
      <w:r w:rsidRPr="005A146D">
        <w:rPr>
          <w:rFonts w:ascii="Times New Roman" w:hAnsi="Times New Roman" w:cs="Times New Roman"/>
          <w:sz w:val="20"/>
          <w:szCs w:val="20"/>
        </w:rPr>
        <w:t>наименование образовательного учреждения)</w:t>
      </w:r>
    </w:p>
    <w:p w14:paraId="07044E7B" w14:textId="7E759063" w:rsidR="005A146D" w:rsidRPr="005A146D" w:rsidRDefault="005A146D" w:rsidP="005A146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146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5A146D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57A5CA3F" w14:textId="77777777" w:rsidR="005A146D" w:rsidRDefault="005A146D" w:rsidP="005A146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</w:t>
      </w:r>
      <w:r w:rsidRPr="005A146D">
        <w:rPr>
          <w:rFonts w:ascii="Times New Roman" w:hAnsi="Times New Roman" w:cs="Times New Roman"/>
          <w:b/>
          <w:bCs/>
          <w:sz w:val="28"/>
          <w:szCs w:val="28"/>
        </w:rPr>
        <w:t>_________________________</w:t>
      </w:r>
      <w:r w:rsidRPr="005A146D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</w:p>
    <w:p w14:paraId="783459BE" w14:textId="1F5D417B" w:rsidR="005A146D" w:rsidRPr="005A146D" w:rsidRDefault="005A146D" w:rsidP="005A146D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146D">
        <w:rPr>
          <w:rFonts w:ascii="Times New Roman" w:hAnsi="Times New Roman" w:cs="Times New Roman"/>
          <w:sz w:val="20"/>
          <w:szCs w:val="20"/>
        </w:rPr>
        <w:t>(Ф.И.О. полностью)</w:t>
      </w:r>
    </w:p>
    <w:p w14:paraId="0B63C277" w14:textId="63CD330F" w:rsidR="005A146D" w:rsidRPr="005A146D" w:rsidRDefault="005A146D" w:rsidP="005A146D">
      <w:pPr>
        <w:spacing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5A146D">
        <w:rPr>
          <w:rFonts w:ascii="Times New Roman" w:hAnsi="Times New Roman" w:cs="Times New Roman"/>
          <w:sz w:val="28"/>
          <w:szCs w:val="28"/>
        </w:rPr>
        <w:t>моб.тел</w:t>
      </w:r>
      <w:proofErr w:type="spellEnd"/>
      <w:r w:rsidRPr="005A146D">
        <w:rPr>
          <w:rFonts w:ascii="Times New Roman" w:hAnsi="Times New Roman" w:cs="Times New Roman"/>
          <w:sz w:val="28"/>
          <w:szCs w:val="28"/>
        </w:rPr>
        <w:t>. +7 (__</w:t>
      </w:r>
      <w:proofErr w:type="gramStart"/>
      <w:r w:rsidRPr="005A146D">
        <w:rPr>
          <w:rFonts w:ascii="Times New Roman" w:hAnsi="Times New Roman" w:cs="Times New Roman"/>
          <w:sz w:val="28"/>
          <w:szCs w:val="28"/>
        </w:rPr>
        <w:t>_)_</w:t>
      </w:r>
      <w:proofErr w:type="gramEnd"/>
      <w:r w:rsidRPr="005A146D">
        <w:rPr>
          <w:rFonts w:ascii="Times New Roman" w:hAnsi="Times New Roman" w:cs="Times New Roman"/>
          <w:sz w:val="28"/>
          <w:szCs w:val="28"/>
        </w:rPr>
        <w:t>_________</w:t>
      </w:r>
      <w:r w:rsidR="00DC0AEB">
        <w:rPr>
          <w:rFonts w:ascii="Times New Roman" w:hAnsi="Times New Roman" w:cs="Times New Roman"/>
          <w:sz w:val="28"/>
          <w:szCs w:val="28"/>
        </w:rPr>
        <w:t>_____</w:t>
      </w:r>
      <w:r w:rsidRPr="005A146D">
        <w:rPr>
          <w:rFonts w:ascii="Times New Roman" w:hAnsi="Times New Roman" w:cs="Times New Roman"/>
          <w:sz w:val="28"/>
          <w:szCs w:val="28"/>
        </w:rPr>
        <w:t>_</w:t>
      </w:r>
    </w:p>
    <w:p w14:paraId="0D280D33" w14:textId="5D16A0D6" w:rsidR="005A146D" w:rsidRDefault="005A146D" w:rsidP="005A146D">
      <w:pPr>
        <w:spacing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A146D">
        <w:rPr>
          <w:rFonts w:ascii="Times New Roman" w:hAnsi="Times New Roman" w:cs="Times New Roman"/>
          <w:sz w:val="28"/>
          <w:szCs w:val="28"/>
        </w:rPr>
        <w:t>элект.почта</w:t>
      </w:r>
      <w:proofErr w:type="spellEnd"/>
      <w:proofErr w:type="gramEnd"/>
      <w:r w:rsidRPr="005A146D">
        <w:rPr>
          <w:rFonts w:ascii="Times New Roman" w:hAnsi="Times New Roman" w:cs="Times New Roman"/>
          <w:sz w:val="28"/>
          <w:szCs w:val="28"/>
        </w:rPr>
        <w:t xml:space="preserve"> _________</w:t>
      </w:r>
      <w:r w:rsidR="00DC0AEB">
        <w:rPr>
          <w:rFonts w:ascii="Times New Roman" w:hAnsi="Times New Roman" w:cs="Times New Roman"/>
          <w:sz w:val="28"/>
          <w:szCs w:val="28"/>
        </w:rPr>
        <w:t>_____</w:t>
      </w:r>
      <w:r w:rsidRPr="005A146D">
        <w:rPr>
          <w:rFonts w:ascii="Times New Roman" w:hAnsi="Times New Roman" w:cs="Times New Roman"/>
          <w:sz w:val="28"/>
          <w:szCs w:val="28"/>
        </w:rPr>
        <w:t>______</w:t>
      </w:r>
    </w:p>
    <w:p w14:paraId="2C236D8C" w14:textId="39ED71A2" w:rsidR="00025433" w:rsidRPr="005A146D" w:rsidRDefault="00025433" w:rsidP="005A146D">
      <w:pPr>
        <w:spacing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 «МИР» имеется</w:t>
      </w:r>
    </w:p>
    <w:p w14:paraId="548F1952" w14:textId="77777777" w:rsidR="005A146D" w:rsidRPr="005A146D" w:rsidRDefault="005A146D" w:rsidP="005A146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CB36AF" w14:textId="77777777" w:rsidR="005A146D" w:rsidRPr="005A146D" w:rsidRDefault="005A146D" w:rsidP="005A146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FD8D85" w14:textId="77777777" w:rsidR="005A146D" w:rsidRPr="005A146D" w:rsidRDefault="005A146D" w:rsidP="005A146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46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0640E729" w14:textId="06942EBD" w:rsidR="00DC0AEB" w:rsidRDefault="005A146D" w:rsidP="005A14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146D">
        <w:rPr>
          <w:rFonts w:ascii="Times New Roman" w:hAnsi="Times New Roman" w:cs="Times New Roman"/>
          <w:sz w:val="28"/>
          <w:szCs w:val="28"/>
        </w:rPr>
        <w:t xml:space="preserve">Прошу Вас рассмотреть вопрос о предоставлении профсоюзной путевки </w:t>
      </w:r>
      <w:r w:rsidR="00DC0AEB">
        <w:rPr>
          <w:rFonts w:ascii="Times New Roman" w:hAnsi="Times New Roman" w:cs="Times New Roman"/>
          <w:sz w:val="28"/>
          <w:szCs w:val="28"/>
        </w:rPr>
        <w:t xml:space="preserve">со скидкой ФНПР </w:t>
      </w:r>
      <w:r w:rsidR="006B33ED">
        <w:rPr>
          <w:rFonts w:ascii="Times New Roman" w:hAnsi="Times New Roman" w:cs="Times New Roman"/>
          <w:sz w:val="28"/>
          <w:szCs w:val="28"/>
        </w:rPr>
        <w:t xml:space="preserve">20 % </w:t>
      </w:r>
      <w:r w:rsidR="00DC0AE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кешбэком</w:t>
      </w:r>
      <w:proofErr w:type="spellEnd"/>
      <w:r w:rsidR="00DC0AEB">
        <w:rPr>
          <w:rFonts w:ascii="Times New Roman" w:hAnsi="Times New Roman" w:cs="Times New Roman"/>
          <w:sz w:val="28"/>
          <w:szCs w:val="28"/>
        </w:rPr>
        <w:t xml:space="preserve"> 20 %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146D">
        <w:rPr>
          <w:rFonts w:ascii="Times New Roman" w:hAnsi="Times New Roman" w:cs="Times New Roman"/>
          <w:sz w:val="28"/>
          <w:szCs w:val="28"/>
        </w:rPr>
        <w:t xml:space="preserve">в </w:t>
      </w:r>
      <w:r w:rsidR="00DC0AEB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39EC089D" w14:textId="44C77B1F" w:rsidR="00DC0AEB" w:rsidRPr="00025433" w:rsidRDefault="00DC0AEB" w:rsidP="00DC0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Pr="00025433">
        <w:rPr>
          <w:rFonts w:ascii="Times New Roman" w:hAnsi="Times New Roman" w:cs="Times New Roman"/>
          <w:sz w:val="20"/>
          <w:szCs w:val="20"/>
        </w:rPr>
        <w:t>(наименование санаторно-курортного учреждения)</w:t>
      </w:r>
    </w:p>
    <w:p w14:paraId="4427716A" w14:textId="14A1095A" w:rsidR="00DC0AEB" w:rsidRDefault="00025433" w:rsidP="00DC0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городе ___________</w:t>
      </w:r>
      <w:r w:rsidR="00DC0AEB">
        <w:rPr>
          <w:rFonts w:ascii="Times New Roman" w:hAnsi="Times New Roman" w:cs="Times New Roman"/>
          <w:sz w:val="28"/>
          <w:szCs w:val="28"/>
        </w:rPr>
        <w:t xml:space="preserve"> </w:t>
      </w:r>
      <w:r w:rsidR="005A146D" w:rsidRPr="005A146D">
        <w:rPr>
          <w:rFonts w:ascii="Times New Roman" w:hAnsi="Times New Roman" w:cs="Times New Roman"/>
          <w:sz w:val="28"/>
          <w:szCs w:val="28"/>
        </w:rPr>
        <w:t>в 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5A146D" w:rsidRPr="005A146D">
        <w:rPr>
          <w:rFonts w:ascii="Times New Roman" w:hAnsi="Times New Roman" w:cs="Times New Roman"/>
          <w:sz w:val="28"/>
          <w:szCs w:val="28"/>
        </w:rPr>
        <w:t>_ номере категории</w:t>
      </w:r>
      <w:r w:rsidR="00DC0AEB"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14:paraId="27D198C6" w14:textId="6F1499B1" w:rsidR="00DC0AEB" w:rsidRPr="00DC0AEB" w:rsidRDefault="00DC0AEB" w:rsidP="00DC0A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Pr="00025433">
        <w:rPr>
          <w:rFonts w:ascii="Times New Roman" w:hAnsi="Times New Roman" w:cs="Times New Roman"/>
          <w:sz w:val="20"/>
          <w:szCs w:val="20"/>
        </w:rPr>
        <w:t>(одноместный/</w:t>
      </w:r>
      <w:proofErr w:type="gramStart"/>
      <w:r w:rsidRPr="00025433">
        <w:rPr>
          <w:rFonts w:ascii="Times New Roman" w:hAnsi="Times New Roman" w:cs="Times New Roman"/>
          <w:sz w:val="20"/>
          <w:szCs w:val="20"/>
        </w:rPr>
        <w:t xml:space="preserve">двухместный)   </w:t>
      </w:r>
      <w:proofErr w:type="gramEnd"/>
      <w:r w:rsidRPr="0002543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025433">
        <w:rPr>
          <w:rFonts w:ascii="Times New Roman" w:hAnsi="Times New Roman" w:cs="Times New Roman"/>
          <w:sz w:val="20"/>
          <w:szCs w:val="20"/>
        </w:rPr>
        <w:t>(стандарт/улучшенный)</w:t>
      </w:r>
    </w:p>
    <w:p w14:paraId="2537DBF4" w14:textId="11221E6A" w:rsidR="005A146D" w:rsidRPr="00DC0AEB" w:rsidRDefault="005A146D" w:rsidP="005A1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46D">
        <w:rPr>
          <w:rFonts w:ascii="Times New Roman" w:hAnsi="Times New Roman" w:cs="Times New Roman"/>
          <w:sz w:val="28"/>
          <w:szCs w:val="28"/>
        </w:rPr>
        <w:t xml:space="preserve"> </w:t>
      </w:r>
      <w:r w:rsidR="00025433">
        <w:rPr>
          <w:rFonts w:ascii="Times New Roman" w:hAnsi="Times New Roman" w:cs="Times New Roman"/>
          <w:sz w:val="28"/>
          <w:szCs w:val="28"/>
        </w:rPr>
        <w:t>на ___ календарных</w:t>
      </w:r>
      <w:r w:rsidR="00DC0AEB">
        <w:rPr>
          <w:rFonts w:ascii="Times New Roman" w:hAnsi="Times New Roman" w:cs="Times New Roman"/>
          <w:sz w:val="28"/>
          <w:szCs w:val="28"/>
        </w:rPr>
        <w:t xml:space="preserve"> дней </w:t>
      </w:r>
      <w:r w:rsidRPr="005A146D">
        <w:rPr>
          <w:rFonts w:ascii="Times New Roman" w:hAnsi="Times New Roman" w:cs="Times New Roman"/>
          <w:sz w:val="28"/>
          <w:szCs w:val="28"/>
        </w:rPr>
        <w:t>с «___» ________ 202</w:t>
      </w:r>
      <w:r w:rsidR="00025433">
        <w:rPr>
          <w:rFonts w:ascii="Times New Roman" w:hAnsi="Times New Roman" w:cs="Times New Roman"/>
          <w:sz w:val="28"/>
          <w:szCs w:val="28"/>
        </w:rPr>
        <w:t>1</w:t>
      </w:r>
      <w:r w:rsidRPr="005A146D">
        <w:rPr>
          <w:rFonts w:ascii="Times New Roman" w:hAnsi="Times New Roman" w:cs="Times New Roman"/>
          <w:sz w:val="28"/>
          <w:szCs w:val="28"/>
        </w:rPr>
        <w:t xml:space="preserve"> г. по «__» _________ 202</w:t>
      </w:r>
      <w:r w:rsidR="00025433">
        <w:rPr>
          <w:rFonts w:ascii="Times New Roman" w:hAnsi="Times New Roman" w:cs="Times New Roman"/>
          <w:sz w:val="28"/>
          <w:szCs w:val="28"/>
        </w:rPr>
        <w:t>1</w:t>
      </w:r>
      <w:r w:rsidRPr="005A146D"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6AFDF19C" w14:textId="77777777" w:rsidR="005A146D" w:rsidRPr="005A146D" w:rsidRDefault="005A146D" w:rsidP="005A14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2AE2F0" w14:textId="77777777" w:rsidR="005A146D" w:rsidRPr="005A146D" w:rsidRDefault="005A146D" w:rsidP="005A146D">
      <w:pPr>
        <w:widowControl w:val="0"/>
        <w:spacing w:before="120" w:line="240" w:lineRule="auto"/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</w:p>
    <w:p w14:paraId="2750CF01" w14:textId="64F575C3" w:rsidR="005A146D" w:rsidRPr="005A146D" w:rsidRDefault="005A146D" w:rsidP="005A146D">
      <w:pPr>
        <w:widowControl w:val="0"/>
        <w:spacing w:line="240" w:lineRule="auto"/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  <w:r w:rsidRPr="005A146D">
        <w:rPr>
          <w:rFonts w:ascii="Times New Roman" w:hAnsi="Times New Roman" w:cs="Times New Roman"/>
          <w:bCs/>
          <w:snapToGrid w:val="0"/>
          <w:sz w:val="28"/>
          <w:szCs w:val="28"/>
        </w:rPr>
        <w:t>дата, подпись</w:t>
      </w:r>
    </w:p>
    <w:p w14:paraId="62222D95" w14:textId="3B16EEAA" w:rsidR="005A146D" w:rsidRDefault="00025433" w:rsidP="005A146D">
      <w:pPr>
        <w:widowControl w:val="0"/>
        <w:spacing w:line="240" w:lineRule="auto"/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  <w:r>
        <w:rPr>
          <w:rFonts w:ascii="Times New Roman" w:hAnsi="Times New Roman" w:cs="Times New Roman"/>
          <w:bCs/>
          <w:snapToGrid w:val="0"/>
          <w:sz w:val="28"/>
          <w:szCs w:val="28"/>
        </w:rPr>
        <w:t>Примечание. Отъезд до 30 июня 2021 г.</w:t>
      </w:r>
    </w:p>
    <w:p w14:paraId="79CEBA3C" w14:textId="0ACB7EC5" w:rsidR="00986457" w:rsidRDefault="00986457" w:rsidP="005A146D">
      <w:pPr>
        <w:widowControl w:val="0"/>
        <w:spacing w:line="240" w:lineRule="auto"/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</w:p>
    <w:p w14:paraId="3BCAFF7E" w14:textId="7735CA6F" w:rsidR="00986457" w:rsidRDefault="00986457" w:rsidP="005A146D">
      <w:pPr>
        <w:widowControl w:val="0"/>
        <w:spacing w:line="240" w:lineRule="auto"/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</w:p>
    <w:p w14:paraId="65A40067" w14:textId="5FB067D3" w:rsidR="00986457" w:rsidRDefault="00986457" w:rsidP="005A146D">
      <w:pPr>
        <w:widowControl w:val="0"/>
        <w:spacing w:line="240" w:lineRule="auto"/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</w:p>
    <w:p w14:paraId="0D8C05E3" w14:textId="4FCA8F16" w:rsidR="00986457" w:rsidRDefault="00986457" w:rsidP="005A146D">
      <w:pPr>
        <w:widowControl w:val="0"/>
        <w:spacing w:line="240" w:lineRule="auto"/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</w:p>
    <w:p w14:paraId="28E00C9F" w14:textId="284717F7" w:rsidR="00986457" w:rsidRDefault="00986457" w:rsidP="005A146D">
      <w:pPr>
        <w:widowControl w:val="0"/>
        <w:spacing w:line="240" w:lineRule="auto"/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</w:p>
    <w:p w14:paraId="4A6F1FD8" w14:textId="24257564" w:rsidR="00A40F49" w:rsidRDefault="00A40F49" w:rsidP="005A146D">
      <w:pPr>
        <w:widowControl w:val="0"/>
        <w:spacing w:line="240" w:lineRule="auto"/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</w:p>
    <w:p w14:paraId="4C154196" w14:textId="77777777" w:rsidR="00A40F49" w:rsidRDefault="00A40F49" w:rsidP="005A146D">
      <w:pPr>
        <w:widowControl w:val="0"/>
        <w:spacing w:line="240" w:lineRule="auto"/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</w:p>
    <w:p w14:paraId="5932E0EF" w14:textId="0FEC0EB6" w:rsidR="00986457" w:rsidRDefault="00986457" w:rsidP="005A146D">
      <w:pPr>
        <w:widowControl w:val="0"/>
        <w:spacing w:line="240" w:lineRule="auto"/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</w:p>
    <w:p w14:paraId="44CAC6BC" w14:textId="37AD8EBE" w:rsidR="00986457" w:rsidRDefault="00DC0AEB" w:rsidP="00DC0AEB">
      <w:pPr>
        <w:widowControl w:val="0"/>
        <w:spacing w:line="240" w:lineRule="auto"/>
        <w:jc w:val="right"/>
        <w:rPr>
          <w:rFonts w:ascii="Times New Roman" w:hAnsi="Times New Roman" w:cs="Times New Roman"/>
          <w:bCs/>
          <w:snapToGrid w:val="0"/>
          <w:sz w:val="28"/>
          <w:szCs w:val="28"/>
        </w:rPr>
      </w:pPr>
      <w:r>
        <w:rPr>
          <w:rFonts w:ascii="Times New Roman" w:hAnsi="Times New Roman" w:cs="Times New Roman"/>
          <w:bCs/>
          <w:snapToGrid w:val="0"/>
          <w:sz w:val="28"/>
          <w:szCs w:val="28"/>
        </w:rPr>
        <w:lastRenderedPageBreak/>
        <w:t>Приложение3</w:t>
      </w:r>
    </w:p>
    <w:tbl>
      <w:tblPr>
        <w:tblW w:w="9817" w:type="dxa"/>
        <w:tblInd w:w="-459" w:type="dxa"/>
        <w:tblLook w:val="04A0" w:firstRow="1" w:lastRow="0" w:firstColumn="1" w:lastColumn="0" w:noHBand="0" w:noVBand="1"/>
      </w:tblPr>
      <w:tblGrid>
        <w:gridCol w:w="4395"/>
        <w:gridCol w:w="843"/>
        <w:gridCol w:w="4579"/>
      </w:tblGrid>
      <w:tr w:rsidR="00986457" w:rsidRPr="00DC0AEB" w14:paraId="697E4993" w14:textId="77777777" w:rsidTr="00C9304A">
        <w:trPr>
          <w:trHeight w:hRule="exact" w:val="964"/>
        </w:trPr>
        <w:tc>
          <w:tcPr>
            <w:tcW w:w="4395" w:type="dxa"/>
          </w:tcPr>
          <w:p w14:paraId="7E892264" w14:textId="77777777" w:rsidR="00986457" w:rsidRPr="00DC0AEB" w:rsidRDefault="00986457" w:rsidP="00DC0A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 w:val="restart"/>
          </w:tcPr>
          <w:p w14:paraId="6DF94CDD" w14:textId="77777777" w:rsidR="00986457" w:rsidRPr="00DC0AEB" w:rsidRDefault="00986457" w:rsidP="00DC0A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</w:tcPr>
          <w:p w14:paraId="1006A1EA" w14:textId="77777777" w:rsidR="00986457" w:rsidRPr="00DC0AEB" w:rsidRDefault="00986457" w:rsidP="00DC0A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6457" w:rsidRPr="00DC0AEB" w14:paraId="51B43191" w14:textId="77777777" w:rsidTr="00C9304A">
        <w:trPr>
          <w:trHeight w:hRule="exact" w:val="2495"/>
        </w:trPr>
        <w:tc>
          <w:tcPr>
            <w:tcW w:w="4395" w:type="dxa"/>
          </w:tcPr>
          <w:p w14:paraId="2CD975C1" w14:textId="77777777" w:rsidR="00986457" w:rsidRPr="00DC0AEB" w:rsidRDefault="00986457" w:rsidP="00DC0A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2D872F6D" w14:textId="77777777" w:rsidR="00986457" w:rsidRPr="00DC0AEB" w:rsidRDefault="00986457" w:rsidP="00DC0A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  <w:vMerge w:val="restart"/>
          </w:tcPr>
          <w:p w14:paraId="363338EC" w14:textId="77777777" w:rsidR="00986457" w:rsidRPr="00DC0AEB" w:rsidRDefault="00986457" w:rsidP="00DC0A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0AEB">
              <w:rPr>
                <w:rFonts w:ascii="Times New Roman" w:hAnsi="Times New Roman" w:cs="Times New Roman"/>
                <w:sz w:val="28"/>
                <w:szCs w:val="28"/>
              </w:rPr>
              <w:t>Председателю</w:t>
            </w:r>
          </w:p>
          <w:p w14:paraId="661B84C8" w14:textId="77777777" w:rsidR="00986457" w:rsidRPr="00DC0AEB" w:rsidRDefault="00986457" w:rsidP="00DC0A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0AEB">
              <w:rPr>
                <w:rFonts w:ascii="Times New Roman" w:hAnsi="Times New Roman" w:cs="Times New Roman"/>
                <w:sz w:val="28"/>
                <w:szCs w:val="28"/>
              </w:rPr>
              <w:t>Территориального союза</w:t>
            </w:r>
          </w:p>
          <w:p w14:paraId="48C1DEB2" w14:textId="77777777" w:rsidR="00986457" w:rsidRPr="00DC0AEB" w:rsidRDefault="00986457" w:rsidP="00DC0A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0AEB">
              <w:rPr>
                <w:rFonts w:ascii="Times New Roman" w:hAnsi="Times New Roman" w:cs="Times New Roman"/>
                <w:sz w:val="28"/>
                <w:szCs w:val="28"/>
              </w:rPr>
              <w:t>«Федерация профсоюзов Ставропольского края»</w:t>
            </w:r>
          </w:p>
          <w:p w14:paraId="50893E09" w14:textId="77777777" w:rsidR="00986457" w:rsidRPr="00DC0AEB" w:rsidRDefault="00986457" w:rsidP="00DC0A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0AEB">
              <w:rPr>
                <w:rFonts w:ascii="Times New Roman" w:hAnsi="Times New Roman" w:cs="Times New Roman"/>
                <w:sz w:val="28"/>
                <w:szCs w:val="28"/>
              </w:rPr>
              <w:t>Чечиной</w:t>
            </w:r>
            <w:proofErr w:type="spellEnd"/>
            <w:r w:rsidRPr="00DC0AEB"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  <w:p w14:paraId="3C1DC446" w14:textId="77777777" w:rsidR="00986457" w:rsidRPr="00DC0AEB" w:rsidRDefault="00986457" w:rsidP="00DC0A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FF8593" w14:textId="77777777" w:rsidR="00986457" w:rsidRPr="00DC0AEB" w:rsidRDefault="00986457" w:rsidP="00DC0AEB">
            <w:pPr>
              <w:spacing w:after="0"/>
              <w:ind w:left="2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457" w:rsidRPr="00DC0AEB" w14:paraId="4FC0B2FE" w14:textId="77777777" w:rsidTr="00C9304A">
        <w:trPr>
          <w:trHeight w:val="657"/>
        </w:trPr>
        <w:tc>
          <w:tcPr>
            <w:tcW w:w="4395" w:type="dxa"/>
          </w:tcPr>
          <w:p w14:paraId="08DE675D" w14:textId="77777777" w:rsidR="00986457" w:rsidRPr="00DC0AEB" w:rsidRDefault="00986457" w:rsidP="00DC0A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57300C89" w14:textId="77777777" w:rsidR="00986457" w:rsidRPr="00DC0AEB" w:rsidRDefault="00986457" w:rsidP="00DC0A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  <w:vMerge/>
          </w:tcPr>
          <w:p w14:paraId="695DD4FC" w14:textId="77777777" w:rsidR="00986457" w:rsidRPr="00DC0AEB" w:rsidRDefault="00986457" w:rsidP="00DC0A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E9FA63F" w14:textId="77777777" w:rsidR="00986457" w:rsidRPr="00DC0AEB" w:rsidRDefault="00986457" w:rsidP="00DC0AEB">
      <w:pPr>
        <w:spacing w:after="0"/>
        <w:jc w:val="center"/>
        <w:rPr>
          <w:rFonts w:ascii="Times New Roman" w:hAnsi="Times New Roman" w:cs="Times New Roman"/>
        </w:rPr>
      </w:pPr>
    </w:p>
    <w:p w14:paraId="3DB98EE9" w14:textId="77777777" w:rsidR="00986457" w:rsidRPr="00DC0AEB" w:rsidRDefault="00986457" w:rsidP="00DC0A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0AEB">
        <w:rPr>
          <w:rFonts w:ascii="Times New Roman" w:hAnsi="Times New Roman" w:cs="Times New Roman"/>
          <w:sz w:val="28"/>
          <w:szCs w:val="28"/>
        </w:rPr>
        <w:t>Уважаемая Татьяна Ильинична!</w:t>
      </w:r>
    </w:p>
    <w:p w14:paraId="12AC5A30" w14:textId="77777777" w:rsidR="00986457" w:rsidRPr="00DC0AEB" w:rsidRDefault="00986457" w:rsidP="00DC0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0C993C" w14:textId="672AE241" w:rsidR="00986457" w:rsidRPr="00DC0AEB" w:rsidRDefault="00986457" w:rsidP="006B3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AEB">
        <w:rPr>
          <w:rFonts w:ascii="Times New Roman" w:hAnsi="Times New Roman" w:cs="Times New Roman"/>
          <w:sz w:val="28"/>
          <w:szCs w:val="28"/>
        </w:rPr>
        <w:t>_______________________________ организация профсоюза работников народного образования и науки РФ ходатайствует о предоставлении  профсоюзной путевки с</w:t>
      </w:r>
      <w:r w:rsidR="006B33ED">
        <w:rPr>
          <w:rFonts w:ascii="Times New Roman" w:hAnsi="Times New Roman" w:cs="Times New Roman"/>
          <w:sz w:val="28"/>
          <w:szCs w:val="28"/>
        </w:rPr>
        <w:t>о скидкой</w:t>
      </w:r>
      <w:r w:rsidRPr="00DC0AEB">
        <w:rPr>
          <w:rFonts w:ascii="Times New Roman" w:hAnsi="Times New Roman" w:cs="Times New Roman"/>
          <w:sz w:val="28"/>
          <w:szCs w:val="28"/>
        </w:rPr>
        <w:t xml:space="preserve"> </w:t>
      </w:r>
      <w:r w:rsidR="006B33ED">
        <w:rPr>
          <w:rFonts w:ascii="Times New Roman" w:hAnsi="Times New Roman" w:cs="Times New Roman"/>
          <w:sz w:val="28"/>
          <w:szCs w:val="28"/>
        </w:rPr>
        <w:t xml:space="preserve">ФНПР </w:t>
      </w:r>
      <w:r w:rsidRPr="00DC0AEB">
        <w:rPr>
          <w:rFonts w:ascii="Times New Roman" w:hAnsi="Times New Roman" w:cs="Times New Roman"/>
          <w:sz w:val="28"/>
          <w:szCs w:val="28"/>
        </w:rPr>
        <w:t xml:space="preserve">20  % </w:t>
      </w:r>
      <w:r w:rsidR="00DC0AEB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DC0AEB">
        <w:rPr>
          <w:rFonts w:ascii="Times New Roman" w:hAnsi="Times New Roman" w:cs="Times New Roman"/>
          <w:sz w:val="28"/>
          <w:szCs w:val="28"/>
        </w:rPr>
        <w:t>кэшбэком</w:t>
      </w:r>
      <w:proofErr w:type="spellEnd"/>
      <w:r w:rsidRPr="00DC0AEB">
        <w:rPr>
          <w:rFonts w:ascii="Times New Roman" w:hAnsi="Times New Roman" w:cs="Times New Roman"/>
          <w:sz w:val="28"/>
          <w:szCs w:val="28"/>
        </w:rPr>
        <w:t xml:space="preserve"> </w:t>
      </w:r>
      <w:r w:rsidR="00DC0AEB">
        <w:rPr>
          <w:rFonts w:ascii="Times New Roman" w:hAnsi="Times New Roman" w:cs="Times New Roman"/>
          <w:sz w:val="28"/>
          <w:szCs w:val="28"/>
        </w:rPr>
        <w:t xml:space="preserve">20 % </w:t>
      </w:r>
      <w:r w:rsidRPr="00DC0AEB">
        <w:rPr>
          <w:rFonts w:ascii="Times New Roman" w:hAnsi="Times New Roman" w:cs="Times New Roman"/>
          <w:sz w:val="28"/>
          <w:szCs w:val="28"/>
        </w:rPr>
        <w:t>члену Профсо</w:t>
      </w:r>
      <w:r w:rsidR="006B33ED">
        <w:rPr>
          <w:rFonts w:ascii="Times New Roman" w:hAnsi="Times New Roman" w:cs="Times New Roman"/>
          <w:sz w:val="28"/>
          <w:szCs w:val="28"/>
        </w:rPr>
        <w:t xml:space="preserve">юза </w:t>
      </w:r>
      <w:r w:rsidRPr="00DC0AEB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DC0AEB">
        <w:rPr>
          <w:rFonts w:ascii="Times New Roman" w:hAnsi="Times New Roman" w:cs="Times New Roman"/>
          <w:sz w:val="28"/>
          <w:szCs w:val="28"/>
        </w:rPr>
        <w:t>________</w:t>
      </w:r>
      <w:r w:rsidRPr="00DC0AEB">
        <w:rPr>
          <w:rFonts w:ascii="Times New Roman" w:hAnsi="Times New Roman" w:cs="Times New Roman"/>
          <w:sz w:val="28"/>
          <w:szCs w:val="28"/>
        </w:rPr>
        <w:t>_</w:t>
      </w:r>
    </w:p>
    <w:p w14:paraId="735F7CAB" w14:textId="247B1072" w:rsidR="00986457" w:rsidRPr="00DC0AEB" w:rsidRDefault="00986457" w:rsidP="00DC0AE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C0AEB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="006B33ED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DC0AEB">
        <w:rPr>
          <w:rFonts w:ascii="Times New Roman" w:hAnsi="Times New Roman" w:cs="Times New Roman"/>
          <w:sz w:val="16"/>
          <w:szCs w:val="16"/>
        </w:rPr>
        <w:t xml:space="preserve">(Ф.И.О. </w:t>
      </w:r>
      <w:proofErr w:type="gramStart"/>
      <w:r w:rsidRPr="00DC0AEB">
        <w:rPr>
          <w:rFonts w:ascii="Times New Roman" w:hAnsi="Times New Roman" w:cs="Times New Roman"/>
          <w:sz w:val="16"/>
          <w:szCs w:val="16"/>
        </w:rPr>
        <w:t xml:space="preserve">полностью)   </w:t>
      </w:r>
      <w:proofErr w:type="gramEnd"/>
      <w:r w:rsidRPr="00DC0AEB">
        <w:rPr>
          <w:rFonts w:ascii="Times New Roman" w:hAnsi="Times New Roman" w:cs="Times New Roman"/>
          <w:sz w:val="16"/>
          <w:szCs w:val="16"/>
        </w:rPr>
        <w:t xml:space="preserve">                     (должность, наименование образовательного учреждения)</w:t>
      </w:r>
    </w:p>
    <w:p w14:paraId="313E9F4A" w14:textId="77777777" w:rsidR="00986457" w:rsidRPr="00DC0AEB" w:rsidRDefault="00986457" w:rsidP="00DC0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0AEB">
        <w:rPr>
          <w:rFonts w:ascii="Times New Roman" w:hAnsi="Times New Roman" w:cs="Times New Roman"/>
          <w:sz w:val="28"/>
          <w:szCs w:val="28"/>
        </w:rPr>
        <w:t xml:space="preserve">в____________________________________ </w:t>
      </w:r>
      <w:proofErr w:type="spellStart"/>
      <w:r w:rsidRPr="00DC0AEB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DC0AEB">
        <w:rPr>
          <w:rFonts w:ascii="Times New Roman" w:hAnsi="Times New Roman" w:cs="Times New Roman"/>
          <w:sz w:val="28"/>
          <w:szCs w:val="28"/>
        </w:rPr>
        <w:t xml:space="preserve"> городе __________________</w:t>
      </w:r>
    </w:p>
    <w:p w14:paraId="4A719467" w14:textId="77777777" w:rsidR="00986457" w:rsidRPr="00DC0AEB" w:rsidRDefault="00986457" w:rsidP="00DC0AE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C0AEB">
        <w:rPr>
          <w:rFonts w:ascii="Times New Roman" w:hAnsi="Times New Roman" w:cs="Times New Roman"/>
          <w:sz w:val="16"/>
          <w:szCs w:val="16"/>
        </w:rPr>
        <w:t xml:space="preserve">              (наименование санаторно-курортного учреждения)</w:t>
      </w:r>
    </w:p>
    <w:p w14:paraId="025707F1" w14:textId="77777777" w:rsidR="00986457" w:rsidRPr="00DC0AEB" w:rsidRDefault="00986457" w:rsidP="00DC0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0AEB">
        <w:rPr>
          <w:rFonts w:ascii="Times New Roman" w:hAnsi="Times New Roman" w:cs="Times New Roman"/>
          <w:sz w:val="28"/>
          <w:szCs w:val="28"/>
        </w:rPr>
        <w:t xml:space="preserve">в ___________________ номере категории _________________ на _______ </w:t>
      </w:r>
    </w:p>
    <w:p w14:paraId="5FD857D4" w14:textId="5FFCBC6E" w:rsidR="00986457" w:rsidRPr="00DC0AEB" w:rsidRDefault="00986457" w:rsidP="00DC0AE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C0AEB">
        <w:rPr>
          <w:rFonts w:ascii="Times New Roman" w:hAnsi="Times New Roman" w:cs="Times New Roman"/>
          <w:sz w:val="16"/>
          <w:szCs w:val="16"/>
        </w:rPr>
        <w:t xml:space="preserve">            (одноместный/</w:t>
      </w:r>
      <w:proofErr w:type="gramStart"/>
      <w:r w:rsidRPr="00DC0AEB">
        <w:rPr>
          <w:rFonts w:ascii="Times New Roman" w:hAnsi="Times New Roman" w:cs="Times New Roman"/>
          <w:sz w:val="16"/>
          <w:szCs w:val="16"/>
        </w:rPr>
        <w:t xml:space="preserve">двухместный)   </w:t>
      </w:r>
      <w:proofErr w:type="gramEnd"/>
      <w:r w:rsidRPr="00DC0AE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 w:rsidR="006B33ED">
        <w:rPr>
          <w:rFonts w:ascii="Times New Roman" w:hAnsi="Times New Roman" w:cs="Times New Roman"/>
          <w:sz w:val="16"/>
          <w:szCs w:val="16"/>
        </w:rPr>
        <w:t xml:space="preserve">     </w:t>
      </w:r>
      <w:r w:rsidRPr="00DC0AEB">
        <w:rPr>
          <w:rFonts w:ascii="Times New Roman" w:hAnsi="Times New Roman" w:cs="Times New Roman"/>
          <w:sz w:val="16"/>
          <w:szCs w:val="16"/>
        </w:rPr>
        <w:t xml:space="preserve"> (стандарт/улучшенный)</w:t>
      </w:r>
    </w:p>
    <w:p w14:paraId="09AE5177" w14:textId="5AEF1A47" w:rsidR="00986457" w:rsidRPr="00DC0AEB" w:rsidRDefault="00986457" w:rsidP="00DC0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0AEB">
        <w:rPr>
          <w:rFonts w:ascii="Times New Roman" w:hAnsi="Times New Roman" w:cs="Times New Roman"/>
          <w:sz w:val="28"/>
          <w:szCs w:val="28"/>
        </w:rPr>
        <w:t>календарных дней с «___» ________ 202</w:t>
      </w:r>
      <w:r w:rsidR="006B33ED">
        <w:rPr>
          <w:rFonts w:ascii="Times New Roman" w:hAnsi="Times New Roman" w:cs="Times New Roman"/>
          <w:sz w:val="28"/>
          <w:szCs w:val="28"/>
        </w:rPr>
        <w:t xml:space="preserve">1 </w:t>
      </w:r>
      <w:r w:rsidRPr="00DC0AEB">
        <w:rPr>
          <w:rFonts w:ascii="Times New Roman" w:hAnsi="Times New Roman" w:cs="Times New Roman"/>
          <w:sz w:val="28"/>
          <w:szCs w:val="28"/>
        </w:rPr>
        <w:t>г. по «__» _________ 202</w:t>
      </w:r>
      <w:r w:rsidR="006B33ED">
        <w:rPr>
          <w:rFonts w:ascii="Times New Roman" w:hAnsi="Times New Roman" w:cs="Times New Roman"/>
          <w:sz w:val="28"/>
          <w:szCs w:val="28"/>
        </w:rPr>
        <w:t>1</w:t>
      </w:r>
      <w:r w:rsidRPr="00DC0AEB"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7F77E67E" w14:textId="77777777" w:rsidR="00986457" w:rsidRPr="00DC0AEB" w:rsidRDefault="00986457" w:rsidP="00DC0A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D26CAE" w14:textId="77777777" w:rsidR="00986457" w:rsidRPr="00DC0AEB" w:rsidRDefault="00986457" w:rsidP="00DC0AEB">
      <w:pPr>
        <w:spacing w:before="120" w:after="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DC0AEB">
        <w:rPr>
          <w:rFonts w:ascii="Times New Roman" w:hAnsi="Times New Roman" w:cs="Times New Roman"/>
          <w:snapToGrid w:val="0"/>
          <w:sz w:val="28"/>
        </w:rPr>
        <w:t>Председатель территориальной</w:t>
      </w:r>
    </w:p>
    <w:p w14:paraId="64A02141" w14:textId="77777777" w:rsidR="00986457" w:rsidRPr="00DC0AEB" w:rsidRDefault="00986457" w:rsidP="00DC0AEB">
      <w:pPr>
        <w:spacing w:after="0"/>
        <w:jc w:val="both"/>
        <w:rPr>
          <w:rFonts w:ascii="Times New Roman" w:hAnsi="Times New Roman" w:cs="Times New Roman"/>
          <w:snapToGrid w:val="0"/>
          <w:sz w:val="28"/>
        </w:rPr>
      </w:pPr>
      <w:r w:rsidRPr="00DC0AEB">
        <w:rPr>
          <w:rFonts w:ascii="Times New Roman" w:hAnsi="Times New Roman" w:cs="Times New Roman"/>
          <w:snapToGrid w:val="0"/>
          <w:sz w:val="28"/>
        </w:rPr>
        <w:t>организации Профсоюза                                               ______________</w:t>
      </w:r>
    </w:p>
    <w:p w14:paraId="6E28B6D8" w14:textId="77777777" w:rsidR="00986457" w:rsidRPr="00DC0AEB" w:rsidRDefault="00986457" w:rsidP="00DC0AEB">
      <w:pPr>
        <w:spacing w:after="0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DC0AEB">
        <w:rPr>
          <w:rFonts w:ascii="Times New Roman" w:hAnsi="Times New Roman" w:cs="Times New Roman"/>
          <w:snapToGrid w:val="0"/>
          <w:sz w:val="28"/>
        </w:rPr>
        <w:t xml:space="preserve">                                                                                          </w:t>
      </w:r>
      <w:r w:rsidRPr="00DC0AEB">
        <w:rPr>
          <w:rFonts w:ascii="Times New Roman" w:hAnsi="Times New Roman" w:cs="Times New Roman"/>
          <w:snapToGrid w:val="0"/>
          <w:sz w:val="20"/>
          <w:szCs w:val="20"/>
        </w:rPr>
        <w:t xml:space="preserve">     (Ф.И.О.)</w:t>
      </w:r>
    </w:p>
    <w:p w14:paraId="2AFB5C74" w14:textId="77777777" w:rsidR="00986457" w:rsidRPr="00DC0AEB" w:rsidRDefault="00986457" w:rsidP="00DC0AEB">
      <w:pPr>
        <w:spacing w:after="0"/>
        <w:jc w:val="both"/>
        <w:rPr>
          <w:rFonts w:ascii="Times New Roman" w:hAnsi="Times New Roman" w:cs="Times New Roman"/>
        </w:rPr>
      </w:pPr>
    </w:p>
    <w:p w14:paraId="08169BD8" w14:textId="77777777" w:rsidR="00986457" w:rsidRPr="00DC0AEB" w:rsidRDefault="00986457" w:rsidP="00DC0AEB">
      <w:pPr>
        <w:spacing w:after="0"/>
        <w:jc w:val="both"/>
        <w:rPr>
          <w:rFonts w:ascii="Times New Roman" w:hAnsi="Times New Roman" w:cs="Times New Roman"/>
        </w:rPr>
      </w:pPr>
    </w:p>
    <w:p w14:paraId="66656ECE" w14:textId="77777777" w:rsidR="00986457" w:rsidRPr="00DC0AEB" w:rsidRDefault="00986457" w:rsidP="00DC0AEB">
      <w:pPr>
        <w:spacing w:after="0"/>
        <w:jc w:val="both"/>
        <w:rPr>
          <w:rFonts w:ascii="Times New Roman" w:hAnsi="Times New Roman" w:cs="Times New Roman"/>
        </w:rPr>
      </w:pPr>
      <w:r w:rsidRPr="00DC0AEB">
        <w:rPr>
          <w:rFonts w:ascii="Times New Roman" w:hAnsi="Times New Roman" w:cs="Times New Roman"/>
        </w:rPr>
        <w:t xml:space="preserve">Ф.И.О. члена Профсоюза, </w:t>
      </w:r>
      <w:proofErr w:type="spellStart"/>
      <w:r w:rsidRPr="00DC0AEB">
        <w:rPr>
          <w:rFonts w:ascii="Times New Roman" w:hAnsi="Times New Roman" w:cs="Times New Roman"/>
        </w:rPr>
        <w:t>моб.тел</w:t>
      </w:r>
      <w:proofErr w:type="spellEnd"/>
      <w:r w:rsidRPr="00DC0AEB">
        <w:rPr>
          <w:rFonts w:ascii="Times New Roman" w:hAnsi="Times New Roman" w:cs="Times New Roman"/>
        </w:rPr>
        <w:t>. +7 (___) _______________</w:t>
      </w:r>
    </w:p>
    <w:p w14:paraId="5C58BDA9" w14:textId="21CFF21B" w:rsidR="00986457" w:rsidRDefault="00986457" w:rsidP="00DC0AEB">
      <w:pPr>
        <w:spacing w:after="0"/>
        <w:jc w:val="both"/>
        <w:rPr>
          <w:rFonts w:ascii="Times New Roman" w:hAnsi="Times New Roman" w:cs="Times New Roman"/>
        </w:rPr>
      </w:pPr>
      <w:r w:rsidRPr="00DC0AEB">
        <w:rPr>
          <w:rFonts w:ascii="Times New Roman" w:hAnsi="Times New Roman" w:cs="Times New Roman"/>
        </w:rPr>
        <w:t>Электронная почта ________________________</w:t>
      </w:r>
    </w:p>
    <w:p w14:paraId="4187C742" w14:textId="7F973BDD" w:rsidR="006B33ED" w:rsidRPr="00DC0AEB" w:rsidRDefault="006B33ED" w:rsidP="00DC0AE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Карта «МИР» имеется</w:t>
      </w:r>
    </w:p>
    <w:p w14:paraId="5370DAA7" w14:textId="77777777" w:rsidR="00986457" w:rsidRPr="0084700D" w:rsidRDefault="00986457" w:rsidP="00986457">
      <w:pPr>
        <w:jc w:val="both"/>
      </w:pPr>
    </w:p>
    <w:p w14:paraId="2B8125D7" w14:textId="77777777" w:rsidR="00986457" w:rsidRPr="0084700D" w:rsidRDefault="00986457" w:rsidP="00986457">
      <w:pPr>
        <w:jc w:val="both"/>
      </w:pPr>
    </w:p>
    <w:p w14:paraId="101B333B" w14:textId="77777777" w:rsidR="00986457" w:rsidRDefault="00986457" w:rsidP="005A146D">
      <w:pPr>
        <w:widowControl w:val="0"/>
        <w:spacing w:line="240" w:lineRule="auto"/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</w:p>
    <w:p w14:paraId="3C5D66DB" w14:textId="663FB01B" w:rsidR="00986457" w:rsidRDefault="00986457" w:rsidP="005A146D">
      <w:pPr>
        <w:widowControl w:val="0"/>
        <w:spacing w:line="240" w:lineRule="auto"/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</w:p>
    <w:p w14:paraId="5973E0A2" w14:textId="77777777" w:rsidR="00243E42" w:rsidRPr="00243E42" w:rsidRDefault="00243E42" w:rsidP="00243E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43E42" w:rsidRPr="00243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85BAC"/>
    <w:multiLevelType w:val="hybridMultilevel"/>
    <w:tmpl w:val="250C9CAA"/>
    <w:lvl w:ilvl="0" w:tplc="9948DE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FAEE7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78243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B4D9B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3EA17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9E8D4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A6211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C8B23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FE5FF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3C0E71"/>
    <w:multiLevelType w:val="hybridMultilevel"/>
    <w:tmpl w:val="522A8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877F6"/>
    <w:multiLevelType w:val="hybridMultilevel"/>
    <w:tmpl w:val="2C52B414"/>
    <w:lvl w:ilvl="0" w:tplc="BA0ACA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13537"/>
    <w:multiLevelType w:val="hybridMultilevel"/>
    <w:tmpl w:val="5DD89056"/>
    <w:lvl w:ilvl="0" w:tplc="C726A4D4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4857DE">
      <w:start w:val="1"/>
      <w:numFmt w:val="lowerLetter"/>
      <w:lvlText w:val="%2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D8802E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F005AE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F6E406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6A8306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F08620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7001F8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FC3106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EBC"/>
    <w:rsid w:val="000058FE"/>
    <w:rsid w:val="00025433"/>
    <w:rsid w:val="00066A2B"/>
    <w:rsid w:val="001522C3"/>
    <w:rsid w:val="001E73D9"/>
    <w:rsid w:val="00207898"/>
    <w:rsid w:val="00243E42"/>
    <w:rsid w:val="00303D3F"/>
    <w:rsid w:val="004C3349"/>
    <w:rsid w:val="00565DD5"/>
    <w:rsid w:val="005A146D"/>
    <w:rsid w:val="00620673"/>
    <w:rsid w:val="006B33ED"/>
    <w:rsid w:val="006D018D"/>
    <w:rsid w:val="007D2B70"/>
    <w:rsid w:val="008B37A4"/>
    <w:rsid w:val="00904956"/>
    <w:rsid w:val="009657D1"/>
    <w:rsid w:val="00970AC4"/>
    <w:rsid w:val="00986457"/>
    <w:rsid w:val="00986BB8"/>
    <w:rsid w:val="009A65EC"/>
    <w:rsid w:val="00A40F49"/>
    <w:rsid w:val="00A64C45"/>
    <w:rsid w:val="00B41E6A"/>
    <w:rsid w:val="00C35EBC"/>
    <w:rsid w:val="00C65F76"/>
    <w:rsid w:val="00DC0AEB"/>
    <w:rsid w:val="00E649ED"/>
    <w:rsid w:val="00EB2249"/>
    <w:rsid w:val="00F2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5C3C1"/>
  <w15:chartTrackingRefBased/>
  <w15:docId w15:val="{58A575C7-8623-48DF-BD76-910A8A71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43E42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243E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Unresolved Mention"/>
    <w:basedOn w:val="a0"/>
    <w:uiPriority w:val="99"/>
    <w:semiHidden/>
    <w:unhideWhenUsed/>
    <w:rsid w:val="009A6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vetmir.ru/russiatravel/?redirectUrlFrame=https%3A%2F%2Fprofkurort.ru%2Fcashback%2F" TargetMode="External"/><Relationship Id="rId13" Type="http://schemas.openxmlformats.org/officeDocument/2006/relationships/hyperlink" Target="https://privetmir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tvprofedu.ru" TargetMode="External"/><Relationship Id="rId12" Type="http://schemas.openxmlformats.org/officeDocument/2006/relationships/hyperlink" Target="https://privetmir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hyperlink" Target="mailto:krayprof-obr@mail.ru" TargetMode="External"/><Relationship Id="rId11" Type="http://schemas.openxmlformats.org/officeDocument/2006/relationships/hyperlink" Target="https://privetmir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mir@profkurort.su" TargetMode="External"/><Relationship Id="rId10" Type="http://schemas.openxmlformats.org/officeDocument/2006/relationships/hyperlink" Target="https://privetmi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pskputevki@yandex.ru" TargetMode="External"/><Relationship Id="rId14" Type="http://schemas.openxmlformats.org/officeDocument/2006/relationships/hyperlink" Target="https://privetmi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cp:lastPrinted>2021-03-24T07:27:00Z</cp:lastPrinted>
  <dcterms:created xsi:type="dcterms:W3CDTF">2021-03-24T07:45:00Z</dcterms:created>
  <dcterms:modified xsi:type="dcterms:W3CDTF">2021-03-24T14:20:00Z</dcterms:modified>
</cp:coreProperties>
</file>