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F80" w:rsidRPr="005F4F80" w:rsidRDefault="005F4F80" w:rsidP="005F4F80">
      <w:pPr>
        <w:spacing w:before="192" w:after="192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bookmarkStart w:id="0" w:name="_GoBack"/>
      <w:bookmarkEnd w:id="0"/>
      <w:r w:rsidRPr="005F4F80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Организация деятельности </w:t>
      </w: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территориальной </w:t>
      </w:r>
      <w:r w:rsidRPr="005F4F80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психолого-медико-педагогическ</w:t>
      </w: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ой</w:t>
      </w:r>
      <w:r w:rsidRPr="005F4F80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комисси</w:t>
      </w: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и</w:t>
      </w:r>
      <w:r w:rsidR="00CF632F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</w:t>
      </w:r>
      <w:proofErr w:type="spellStart"/>
      <w:r w:rsidR="00CF632F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Ипатовского</w:t>
      </w:r>
      <w:proofErr w:type="spellEnd"/>
      <w:r w:rsidR="00CF632F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городского округа Ставропольского края</w:t>
      </w:r>
      <w:r w:rsidRPr="005F4F80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</w:t>
      </w:r>
    </w:p>
    <w:p w:rsidR="00A717BD" w:rsidRDefault="00A717BD" w:rsidP="00A717B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П</w:t>
      </w:r>
      <w:r w:rsidRPr="005F4F80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сихолого-медико-педагогическ</w:t>
      </w: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ая</w:t>
      </w:r>
      <w:r w:rsidRPr="005F4F80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комисси</w:t>
      </w: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я (</w:t>
      </w:r>
      <w:r w:rsidRPr="005F4F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ПМПК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) </w:t>
      </w:r>
      <w:r w:rsidRPr="00CF632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действует при отделе образования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администрации Ипатовского городского округа Ставропольского края.</w:t>
      </w:r>
    </w:p>
    <w:p w:rsidR="005F4F80" w:rsidRDefault="005F4F80" w:rsidP="002125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4F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Цель </w:t>
      </w:r>
      <w:r w:rsidR="002125A5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территориальной </w:t>
      </w:r>
      <w:r w:rsidR="002125A5" w:rsidRPr="005F4F80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психолого-медико-педагогическ</w:t>
      </w:r>
      <w:r w:rsidR="002125A5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ой</w:t>
      </w:r>
      <w:r w:rsidR="002125A5" w:rsidRPr="005F4F80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комисси</w:t>
      </w:r>
      <w:r w:rsidR="002125A5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и (</w:t>
      </w:r>
      <w:r w:rsidRPr="005F4F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ПМПК</w:t>
      </w:r>
      <w:r w:rsidR="002125A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)</w:t>
      </w:r>
      <w:r w:rsidR="002125A5" w:rsidRPr="002125A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 w:rsidRPr="005F4F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организация помощи детям с отклонениями в развитии на основе проведения комплексного диагностического обследования и определения специальных условий для получения ими образования и необходимого медицинского обслуживания.</w:t>
      </w:r>
    </w:p>
    <w:p w:rsidR="004F3F44" w:rsidRPr="005F4F80" w:rsidRDefault="00CF632F" w:rsidP="002125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Информация о проведении обследования детей в ПМПК, результаты обследования, а также иная информация, связанная с обследованием детей в ПМПК, является </w:t>
      </w:r>
      <w:r w:rsidRPr="00950C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конфиденциальной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 Предоставление указанной информации без письменного согласия родителей (законных представителей)</w:t>
      </w:r>
      <w:r w:rsidR="00A717B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детей третьим лицам не допускается, за </w:t>
      </w:r>
      <w:r w:rsidR="00950C5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исключением случаев, предусмотренных законодательством Российской Федерации.</w:t>
      </w:r>
    </w:p>
    <w:p w:rsidR="005F4F80" w:rsidRPr="005F4F80" w:rsidRDefault="005F4F80" w:rsidP="004F3F4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4F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Основные направления деятельности ПМПК</w:t>
      </w:r>
      <w:r w:rsidR="004F3F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p w:rsidR="005F4F80" w:rsidRPr="005F4F80" w:rsidRDefault="005F4F80" w:rsidP="004F3F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4F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проведение комплексного психолого-медико-педагогического обследования детей в возрасте от 0 до 18 лет с целью своевременного выявления недостатков в физическом и (или) психическом развитии и (или) отклонений в поведении детей;</w:t>
      </w:r>
    </w:p>
    <w:p w:rsidR="005F4F80" w:rsidRPr="005F4F80" w:rsidRDefault="005F4F80" w:rsidP="004F3F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4F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освидетельствование выпускников образовательных учреждений с ограниченными возможностями здоровья для определения необходимых организационно-технических условий </w:t>
      </w:r>
      <w:r w:rsidR="004F3F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проведении государственной </w:t>
      </w:r>
      <w:r w:rsidRPr="005F4F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итоговой аттестации;</w:t>
      </w:r>
    </w:p>
    <w:p w:rsidR="005F4F80" w:rsidRPr="005F4F80" w:rsidRDefault="005F4F80" w:rsidP="004F3F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4F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освидетельствование несовершеннолетних правонарушителей в соответствии с действующим законодательством;</w:t>
      </w:r>
    </w:p>
    <w:p w:rsidR="005F4F80" w:rsidRPr="005F4F80" w:rsidRDefault="005F4F80" w:rsidP="004F3F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4F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подготовка по результатам обследования (освидетельствования) рекомендаций по оказанию детям психолого-медико-педагогической помощи и организации их обучения и воспитания, подтверждение, уточнение или изменение ранее данных комиссией рекомендаций;</w:t>
      </w:r>
    </w:p>
    <w:p w:rsidR="005F4F80" w:rsidRPr="005F4F80" w:rsidRDefault="005F4F80" w:rsidP="004F3F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4F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оказание консультативной помощи родителям (законным представителям) детей, работникам образовательных учреждений, учреждений социального обслуживания, здравоохранения, других организаций по вопросам воспитания, обучения и коррекции нарушений развития детей с ограниченными возможностями здоровья и (или) отклонениями в поведении;</w:t>
      </w:r>
    </w:p>
    <w:p w:rsidR="005F4F80" w:rsidRPr="005F4F80" w:rsidRDefault="005F4F80" w:rsidP="004F3F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4F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оказание федеральным государственным учреждениям медико-социальной экспертизы содействия в разработке индивидуальной программы реабилитации ребенка-инвалида;</w:t>
      </w:r>
    </w:p>
    <w:p w:rsidR="005F4F80" w:rsidRDefault="005F4F80" w:rsidP="004F3F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4F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участие в организации информационно-просветительской работы с населением в области предупреждения и коррекции недостатков в физическом и (или) психическом развитии и (или) отклонений в поведении детей.</w:t>
      </w:r>
    </w:p>
    <w:p w:rsidR="00A717BD" w:rsidRPr="00A717BD" w:rsidRDefault="00A717BD" w:rsidP="00A717B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7B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Психолого-медико-педагогическая комиссия (</w:t>
      </w:r>
      <w:r w:rsidRPr="00A717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ПМПК)</w:t>
      </w:r>
      <w:r w:rsidRPr="00A717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играет большую роль в проведении более раннего бесплатного психолого-медико-педагогического обследования детей, она выявляет особенности их развития, устанавливает диагноз, и незамедлительно позволяет начать своевременную коррекцию и применить индивидуальный подход в обучении. Такая ранняя коррекция позволяет предупредить развитие заболевания или его тяжелых последствий, определить максимально наилучшего образовательного маршрута ребёнка с особыми образовательными потребностями.</w:t>
      </w:r>
    </w:p>
    <w:p w:rsidR="005F4F80" w:rsidRPr="005F4F80" w:rsidRDefault="005F4F80" w:rsidP="00A717B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4F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Обследование детей специалистами ПМПК осуществляется </w:t>
      </w:r>
      <w:r w:rsidRPr="00A717B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по инициативе родителей</w:t>
      </w:r>
      <w:r w:rsidRPr="005F4F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A717B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(законных представителей),</w:t>
      </w:r>
      <w:r w:rsidRPr="005F4F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специалистов </w:t>
      </w:r>
      <w:r w:rsidR="00950C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образовательных организаций</w:t>
      </w:r>
      <w:r w:rsidRPr="005F4F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здравоохранения, социальной защиты, органов внутренних дел при условии получения согласия родителей (законных представителей) детей.</w:t>
      </w:r>
    </w:p>
    <w:p w:rsidR="00455DB8" w:rsidRDefault="00B00103" w:rsidP="004F3F4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7BD">
        <w:rPr>
          <w:rFonts w:ascii="Times New Roman" w:hAnsi="Times New Roman" w:cs="Times New Roman"/>
          <w:b/>
          <w:sz w:val="28"/>
          <w:szCs w:val="28"/>
        </w:rPr>
        <w:t>Место нахождения</w:t>
      </w:r>
      <w:r w:rsidR="00A836FD" w:rsidRPr="00A717BD">
        <w:rPr>
          <w:rFonts w:ascii="Times New Roman" w:hAnsi="Times New Roman" w:cs="Times New Roman"/>
          <w:b/>
          <w:sz w:val="28"/>
          <w:szCs w:val="28"/>
        </w:rPr>
        <w:t xml:space="preserve"> ПМПК</w:t>
      </w:r>
      <w:r w:rsidR="00A836FD">
        <w:rPr>
          <w:rFonts w:ascii="Times New Roman" w:hAnsi="Times New Roman" w:cs="Times New Roman"/>
          <w:sz w:val="28"/>
          <w:szCs w:val="28"/>
        </w:rPr>
        <w:t xml:space="preserve"> – г.Ипатово, ул. Ленинградская, 49 (</w:t>
      </w:r>
      <w:proofErr w:type="spellStart"/>
      <w:r w:rsidR="00A836FD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A836FD">
        <w:rPr>
          <w:rFonts w:ascii="Times New Roman" w:hAnsi="Times New Roman" w:cs="Times New Roman"/>
          <w:sz w:val="28"/>
          <w:szCs w:val="28"/>
        </w:rPr>
        <w:t>. 309).</w:t>
      </w:r>
    </w:p>
    <w:p w:rsidR="00A836FD" w:rsidRDefault="00A836FD" w:rsidP="00A71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7BD">
        <w:rPr>
          <w:rFonts w:ascii="Times New Roman" w:hAnsi="Times New Roman" w:cs="Times New Roman"/>
          <w:b/>
          <w:sz w:val="28"/>
          <w:szCs w:val="28"/>
        </w:rPr>
        <w:t>График работы:</w:t>
      </w:r>
      <w:r w:rsidR="00A717BD" w:rsidRPr="00A717BD">
        <w:rPr>
          <w:rFonts w:ascii="Times New Roman" w:hAnsi="Times New Roman" w:cs="Times New Roman"/>
          <w:b/>
          <w:sz w:val="28"/>
          <w:szCs w:val="28"/>
        </w:rPr>
        <w:t xml:space="preserve"> понедельник</w:t>
      </w:r>
      <w:r w:rsidR="00A717BD">
        <w:rPr>
          <w:rFonts w:ascii="Times New Roman" w:hAnsi="Times New Roman" w:cs="Times New Roman"/>
          <w:sz w:val="28"/>
          <w:szCs w:val="28"/>
        </w:rPr>
        <w:t xml:space="preserve"> – пятница с 08-00 ч. до 17-00 ч.</w:t>
      </w:r>
    </w:p>
    <w:p w:rsidR="00A717BD" w:rsidRDefault="00A717BD" w:rsidP="00A717BD">
      <w:pPr>
        <w:spacing w:line="240" w:lineRule="auto"/>
        <w:ind w:firstLine="41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перерыв на обед с 12-00 ч. до 13-00 ч.</w:t>
      </w:r>
      <w:r w:rsidRPr="00A717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17BD" w:rsidRPr="00A717BD" w:rsidRDefault="00A717BD" w:rsidP="00A717B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7BD">
        <w:rPr>
          <w:rFonts w:ascii="Times New Roman" w:hAnsi="Times New Roman" w:cs="Times New Roman"/>
          <w:b/>
          <w:sz w:val="28"/>
          <w:szCs w:val="28"/>
        </w:rPr>
        <w:t>Ответственный секретарь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17BD">
        <w:rPr>
          <w:rFonts w:ascii="Times New Roman" w:hAnsi="Times New Roman" w:cs="Times New Roman"/>
          <w:b/>
          <w:sz w:val="28"/>
          <w:szCs w:val="28"/>
        </w:rPr>
        <w:t>ПМПК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Головаха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Олеся Романовна, специалист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717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категории отдела образования администрации Ипатовского городского округа Ставропольского края.</w:t>
      </w:r>
    </w:p>
    <w:p w:rsidR="00A717BD" w:rsidRPr="005F4F80" w:rsidRDefault="00A717BD" w:rsidP="00A717BD">
      <w:pPr>
        <w:spacing w:after="0" w:line="240" w:lineRule="auto"/>
        <w:ind w:firstLine="4111"/>
        <w:jc w:val="both"/>
        <w:rPr>
          <w:rFonts w:ascii="Times New Roman" w:hAnsi="Times New Roman" w:cs="Times New Roman"/>
          <w:sz w:val="28"/>
          <w:szCs w:val="28"/>
        </w:rPr>
      </w:pPr>
    </w:p>
    <w:sectPr w:rsidR="00A717BD" w:rsidRPr="005F4F80" w:rsidSect="00455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87784C"/>
    <w:multiLevelType w:val="multilevel"/>
    <w:tmpl w:val="5EFC7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185C5C"/>
    <w:multiLevelType w:val="multilevel"/>
    <w:tmpl w:val="242C0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F80"/>
    <w:rsid w:val="000D34DD"/>
    <w:rsid w:val="002125A5"/>
    <w:rsid w:val="00455DB8"/>
    <w:rsid w:val="004F3F44"/>
    <w:rsid w:val="005F4F80"/>
    <w:rsid w:val="00786980"/>
    <w:rsid w:val="0081052F"/>
    <w:rsid w:val="00950C5A"/>
    <w:rsid w:val="00A717BD"/>
    <w:rsid w:val="00A836FD"/>
    <w:rsid w:val="00B00103"/>
    <w:rsid w:val="00C614B9"/>
    <w:rsid w:val="00C6431E"/>
    <w:rsid w:val="00CF632F"/>
    <w:rsid w:val="00F9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EBF442-7848-4EB6-AC27-E845DBF00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DB8"/>
  </w:style>
  <w:style w:type="paragraph" w:styleId="1">
    <w:name w:val="heading 1"/>
    <w:basedOn w:val="a"/>
    <w:link w:val="10"/>
    <w:uiPriority w:val="9"/>
    <w:qFormat/>
    <w:rsid w:val="005F4F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4F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F4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4F80"/>
    <w:rPr>
      <w:b/>
      <w:bCs/>
    </w:rPr>
  </w:style>
  <w:style w:type="paragraph" w:styleId="a5">
    <w:name w:val="List Paragraph"/>
    <w:basedOn w:val="a"/>
    <w:uiPriority w:val="34"/>
    <w:qFormat/>
    <w:rsid w:val="00A717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5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B00AF6-99DB-4E22-B3AD-2C1DF495F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</cp:revision>
  <cp:lastPrinted>2022-08-15T05:21:00Z</cp:lastPrinted>
  <dcterms:created xsi:type="dcterms:W3CDTF">2022-08-15T07:19:00Z</dcterms:created>
  <dcterms:modified xsi:type="dcterms:W3CDTF">2022-08-15T07:19:00Z</dcterms:modified>
</cp:coreProperties>
</file>